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A" w:rsidRDefault="001B0BAA">
      <w:r>
        <w:rPr>
          <w:noProof/>
        </w:rPr>
        <w:drawing>
          <wp:inline distT="0" distB="0" distL="0" distR="0" wp14:anchorId="78581D51" wp14:editId="5D833D7A">
            <wp:extent cx="2209800" cy="490855"/>
            <wp:effectExtent l="0" t="0" r="0" b="4445"/>
            <wp:docPr id="1" name="advanech.jpg" descr="advane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ech.jpg" descr="advanec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1B0BAA" w:rsidRPr="008D3BD8" w:rsidRDefault="001B0BAA" w:rsidP="005B42E2">
      <w:pPr>
        <w:pStyle w:val="CMMItitle"/>
        <w:rPr>
          <w:szCs w:val="36"/>
        </w:rPr>
      </w:pPr>
      <w:r>
        <w:rPr>
          <w:rFonts w:hint="eastAsia"/>
          <w:szCs w:val="36"/>
        </w:rPr>
        <w:t>User / Functional</w:t>
      </w:r>
      <w:r w:rsidRPr="008D3BD8">
        <w:rPr>
          <w:szCs w:val="36"/>
        </w:rPr>
        <w:t xml:space="preserve"> Requirement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6F10EB" w:rsidP="006F10EB">
      <w:pPr>
        <w:widowControl/>
        <w:jc w:val="center"/>
      </w:pPr>
      <w:r>
        <w:rPr>
          <w:rFonts w:hint="eastAsia"/>
        </w:rPr>
        <w:t>Project Name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 w:rsidP="001B0BAA">
      <w:pPr>
        <w:autoSpaceDE w:val="0"/>
        <w:autoSpaceDN w:val="0"/>
        <w:adjustRightInd w:val="0"/>
        <w:spacing w:before="47"/>
        <w:ind w:right="3845"/>
        <w:rPr>
          <w:rFonts w:ascii="Times New Roman" w:eastAsia="Batang" w:hAnsi="Times New Roman"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Re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v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n</w:t>
      </w:r>
      <w:r>
        <w:rPr>
          <w:rFonts w:ascii="Times New Roman" w:eastAsia="Batang" w:hAnsi="Times New Roman"/>
          <w:b/>
          <w:bCs/>
          <w:spacing w:val="-10"/>
          <w:kern w:val="0"/>
          <w:sz w:val="32"/>
          <w:szCs w:val="32"/>
        </w:rPr>
        <w:t xml:space="preserve"> 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H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t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w w:val="99"/>
          <w:kern w:val="0"/>
          <w:sz w:val="32"/>
          <w:szCs w:val="32"/>
        </w:rPr>
        <w:t>ry</w:t>
      </w:r>
    </w:p>
    <w:p w:rsidR="001B0BAA" w:rsidRDefault="001B0BAA" w:rsidP="001B0BAA">
      <w:pPr>
        <w:autoSpaceDE w:val="0"/>
        <w:autoSpaceDN w:val="0"/>
        <w:adjustRightInd w:val="0"/>
        <w:spacing w:before="5" w:line="160" w:lineRule="exact"/>
        <w:rPr>
          <w:rFonts w:ascii="Times New Roman" w:eastAsia="Batang" w:hAnsi="Times New Roman"/>
          <w:kern w:val="0"/>
          <w:sz w:val="16"/>
          <w:szCs w:val="16"/>
        </w:rPr>
      </w:pPr>
    </w:p>
    <w:tbl>
      <w:tblPr>
        <w:tblW w:w="111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44"/>
        <w:gridCol w:w="6724"/>
        <w:gridCol w:w="1701"/>
      </w:tblGrid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on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e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</w:p>
        </w:tc>
      </w:tr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 w:rsidP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ind w:firstLineChars="100" w:firstLine="240"/>
              <w:rPr>
                <w:rFonts w:eastAsia="Arial Unicode MS" w:cs="Arial Unicode MS"/>
                <w:kern w:val="0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94"/>
        <w:tblW w:w="111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516"/>
        <w:gridCol w:w="2012"/>
        <w:gridCol w:w="681"/>
        <w:gridCol w:w="2721"/>
        <w:gridCol w:w="823"/>
      </w:tblGrid>
      <w:tr w:rsidR="005B42E2" w:rsidRPr="00B1757A" w:rsidTr="006628CD">
        <w:trPr>
          <w:trHeight w:val="390"/>
        </w:trPr>
        <w:tc>
          <w:tcPr>
            <w:tcW w:w="1446" w:type="dxa"/>
            <w:tcBorders>
              <w:top w:val="single" w:sz="18" w:space="0" w:color="FF0000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lastRenderedPageBreak/>
              <w:t>Project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12411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SCADA </w:t>
            </w:r>
            <w:r w:rsidR="00B2527F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plug-in</w:t>
            </w:r>
          </w:p>
        </w:tc>
        <w:tc>
          <w:tcPr>
            <w:tcW w:w="2693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Apply Date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B2527F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9/25</w:t>
            </w: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Customer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12411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宏遠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Business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512411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EIS</w:t>
            </w: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PM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B2527F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Alan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AE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B42E2" w:rsidRPr="00B31B7E" w:rsidRDefault="00B2527F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Yaqui/ Sammy</w:t>
            </w:r>
          </w:p>
        </w:tc>
      </w:tr>
      <w:tr w:rsidR="005B42E2" w:rsidRPr="00B1757A" w:rsidTr="00365325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417B1E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>Platform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B2527F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EIS-D210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OS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B2527F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Win10</w:t>
            </w:r>
          </w:p>
        </w:tc>
      </w:tr>
      <w:tr w:rsidR="005B42E2" w:rsidRPr="00B1757A" w:rsidTr="006628CD">
        <w:trPr>
          <w:trHeight w:val="360"/>
        </w:trPr>
        <w:tc>
          <w:tcPr>
            <w:tcW w:w="1446" w:type="dxa"/>
            <w:vMerge w:val="restart"/>
            <w:tcBorders>
              <w:top w:val="single" w:sz="18" w:space="0" w:color="FF0000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Peripheral</w:t>
            </w: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br/>
            </w:r>
          </w:p>
        </w:tc>
        <w:tc>
          <w:tcPr>
            <w:tcW w:w="3516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4"/>
            <w:tcBorders>
              <w:top w:val="single" w:sz="18" w:space="0" w:color="FF0000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Purpose</w:t>
            </w:r>
          </w:p>
        </w:tc>
      </w:tr>
      <w:tr w:rsidR="005B42E2" w:rsidRPr="00B1757A" w:rsidTr="00734D7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01"/>
        </w:trPr>
        <w:tc>
          <w:tcPr>
            <w:tcW w:w="14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User /</w:t>
            </w:r>
          </w:p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Functional  Requirements</w:t>
            </w:r>
          </w:p>
        </w:tc>
        <w:tc>
          <w:tcPr>
            <w:tcW w:w="552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Evaluate Solution</w:t>
            </w:r>
          </w:p>
        </w:tc>
        <w:tc>
          <w:tcPr>
            <w:tcW w:w="8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734D7D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0"/>
              </w:rPr>
              <w:t>Version</w:t>
            </w: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0EB" w:rsidRPr="00B1757A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EB" w:rsidRPr="00B2527F" w:rsidRDefault="00B2527F" w:rsidP="00B2527F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B2527F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U</w:t>
            </w:r>
            <w:r w:rsidRPr="00B2527F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pdate </w:t>
            </w:r>
            <w:r w:rsidR="00512411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SCADA </w:t>
            </w:r>
            <w:bookmarkStart w:id="2" w:name="_GoBack"/>
            <w:bookmarkEnd w:id="2"/>
            <w:r w:rsidRPr="00B2527F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plug-in to WISE-PaaS 2.0 version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527F" w:rsidRPr="00B2527F" w:rsidRDefault="00B2527F" w:rsidP="00B2527F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Auto create dashboard function as Modbus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2527F" w:rsidRDefault="00B2527F" w:rsidP="00B2527F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Need up-link and down-link two way function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34D7D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5B42E2" w:rsidRPr="00B1757A" w:rsidTr="00734D7D">
        <w:trPr>
          <w:trHeight w:val="660"/>
        </w:trPr>
        <w:tc>
          <w:tcPr>
            <w:tcW w:w="1119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both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  <w:t>Others</w:t>
            </w:r>
          </w:p>
        </w:tc>
      </w:tr>
      <w:tr w:rsidR="005B42E2" w:rsidRPr="00B1757A" w:rsidTr="00734D7D">
        <w:trPr>
          <w:trHeight w:val="630"/>
        </w:trPr>
        <w:tc>
          <w:tcPr>
            <w:tcW w:w="11199" w:type="dxa"/>
            <w:gridSpan w:val="6"/>
            <w:tcBorders>
              <w:top w:val="single" w:sz="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5B42E2" w:rsidRDefault="005B42E2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8A7A67" w:rsidRDefault="008A7A67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8A7A67" w:rsidRDefault="008A7A67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8A7A67" w:rsidRDefault="008A7A67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Pr="00B1757A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  <w:tr w:rsidR="005B42E2" w:rsidRPr="00B1757A" w:rsidTr="00734D7D">
        <w:trPr>
          <w:trHeight w:val="570"/>
        </w:trPr>
        <w:tc>
          <w:tcPr>
            <w:tcW w:w="11199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B42E2" w:rsidRDefault="005B42E2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734D7D" w:rsidRPr="00B1757A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</w:tbl>
    <w:p w:rsidR="00A42153" w:rsidRPr="00365325" w:rsidRDefault="00B31B7E">
      <w:r w:rsidRPr="00B31B7E">
        <w:rPr>
          <w:rFonts w:ascii="Arial" w:eastAsia="標楷體" w:hAnsi="Arial" w:cs="Arial"/>
          <w:b/>
          <w:color w:val="FF0000"/>
          <w:kern w:val="0"/>
          <w:sz w:val="20"/>
          <w:szCs w:val="24"/>
        </w:rPr>
        <w:t>(*)</w:t>
      </w:r>
      <w:r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  <w:t xml:space="preserve">: </w:t>
      </w:r>
      <w:r w:rsidR="00CE6612"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  <w:t>Must</w:t>
      </w:r>
    </w:p>
    <w:sectPr w:rsidR="00A42153" w:rsidRPr="00365325" w:rsidSect="005B42E2">
      <w:pgSz w:w="11906" w:h="16838"/>
      <w:pgMar w:top="993" w:right="424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86" w:rsidRDefault="00E75486" w:rsidP="00B1757A">
      <w:r>
        <w:separator/>
      </w:r>
    </w:p>
  </w:endnote>
  <w:endnote w:type="continuationSeparator" w:id="0">
    <w:p w:rsidR="00E75486" w:rsidRDefault="00E75486" w:rsidP="00B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86" w:rsidRDefault="00E75486" w:rsidP="00B1757A">
      <w:r>
        <w:separator/>
      </w:r>
    </w:p>
  </w:footnote>
  <w:footnote w:type="continuationSeparator" w:id="0">
    <w:p w:rsidR="00E75486" w:rsidRDefault="00E75486" w:rsidP="00B1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6F87"/>
    <w:multiLevelType w:val="hybridMultilevel"/>
    <w:tmpl w:val="15301C34"/>
    <w:lvl w:ilvl="0" w:tplc="1554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88"/>
    <w:rsid w:val="001B0BAA"/>
    <w:rsid w:val="001E5B62"/>
    <w:rsid w:val="00342B17"/>
    <w:rsid w:val="00365325"/>
    <w:rsid w:val="003B32BA"/>
    <w:rsid w:val="00417B1E"/>
    <w:rsid w:val="004A73B2"/>
    <w:rsid w:val="00512411"/>
    <w:rsid w:val="005B42E2"/>
    <w:rsid w:val="006456DC"/>
    <w:rsid w:val="006628CD"/>
    <w:rsid w:val="006A0C49"/>
    <w:rsid w:val="006A22D3"/>
    <w:rsid w:val="006C0DF1"/>
    <w:rsid w:val="006F10EB"/>
    <w:rsid w:val="00734D7D"/>
    <w:rsid w:val="008A7A67"/>
    <w:rsid w:val="00964E56"/>
    <w:rsid w:val="00A42153"/>
    <w:rsid w:val="00A55A92"/>
    <w:rsid w:val="00AC2349"/>
    <w:rsid w:val="00B05E88"/>
    <w:rsid w:val="00B1757A"/>
    <w:rsid w:val="00B2527F"/>
    <w:rsid w:val="00B31B7E"/>
    <w:rsid w:val="00B64A7C"/>
    <w:rsid w:val="00CE6612"/>
    <w:rsid w:val="00E75486"/>
    <w:rsid w:val="00E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  <w:style w:type="paragraph" w:styleId="aa">
    <w:name w:val="List Paragraph"/>
    <w:basedOn w:val="a"/>
    <w:uiPriority w:val="34"/>
    <w:qFormat/>
    <w:rsid w:val="00B252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  <w:style w:type="paragraph" w:styleId="aa">
    <w:name w:val="List Paragraph"/>
    <w:basedOn w:val="a"/>
    <w:uiPriority w:val="34"/>
    <w:qFormat/>
    <w:rsid w:val="00B252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9B5C-1D35-442C-A654-402E2CEB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Alan.Kao</cp:lastModifiedBy>
  <cp:revision>2</cp:revision>
  <dcterms:created xsi:type="dcterms:W3CDTF">2018-09-25T02:28:00Z</dcterms:created>
  <dcterms:modified xsi:type="dcterms:W3CDTF">2018-09-25T02:28:00Z</dcterms:modified>
</cp:coreProperties>
</file>