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enable WiFi/Bluetooth with </w:t>
      </w:r>
      <w:r w:rsidR="00993540">
        <w:rPr>
          <w:rFonts w:eastAsia="新細明體" w:cstheme="minorHAnsi"/>
          <w:b/>
          <w:sz w:val="40"/>
          <w:szCs w:val="40"/>
        </w:rPr>
        <w:t>AP6275P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387873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Host PC and setup Windows10 on it</w:t>
      </w:r>
    </w:p>
    <w:p w:rsidR="006E4EDC" w:rsidRDefault="006E4EDC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If the user need to porting driver and rebuild kernel, please prepare another host </w:t>
      </w:r>
      <w:r>
        <w:rPr>
          <w:rFonts w:eastAsia="新細明體" w:cstheme="minorHAnsi" w:hint="eastAsia"/>
        </w:rPr>
        <w:t>PC</w:t>
      </w:r>
      <w:r>
        <w:rPr>
          <w:rFonts w:eastAsia="新細明體" w:cstheme="minorHAnsi"/>
        </w:rPr>
        <w:t xml:space="preserve"> that has SSD </w:t>
      </w:r>
      <w:r w:rsidRPr="00816D37">
        <w:rPr>
          <w:rFonts w:eastAsia="新細明體" w:cstheme="minorHAnsi"/>
        </w:rPr>
        <w:t xml:space="preserve">with a storage capacity of at least </w:t>
      </w:r>
      <w:r>
        <w:rPr>
          <w:rFonts w:eastAsia="新細明體" w:cstheme="minorHAnsi"/>
        </w:rPr>
        <w:t xml:space="preserve">512 </w:t>
      </w:r>
      <w:r w:rsidRPr="00816D37">
        <w:rPr>
          <w:rFonts w:eastAsia="新細明體" w:cstheme="minorHAnsi"/>
        </w:rPr>
        <w:t>GB</w:t>
      </w:r>
      <w:r>
        <w:rPr>
          <w:rFonts w:eastAsia="新細明體" w:cstheme="minorHAnsi"/>
        </w:rPr>
        <w:t xml:space="preserve"> and setup </w:t>
      </w:r>
      <w:r>
        <w:rPr>
          <w:rFonts w:eastAsia="新細明體" w:cstheme="minorHAnsi" w:hint="eastAsia"/>
        </w:rPr>
        <w:t>Ubuntu 20.04</w:t>
      </w:r>
      <w:r>
        <w:rPr>
          <w:rFonts w:eastAsia="新細明體" w:cstheme="minorHAnsi"/>
        </w:rPr>
        <w:t xml:space="preserve"> on it</w:t>
      </w:r>
    </w:p>
    <w:p w:rsidR="00387873" w:rsidRDefault="00387873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Programming tool and driver</w:t>
      </w:r>
    </w:p>
    <w:p w:rsidR="00387873" w:rsidRPr="00387873" w:rsidRDefault="006F1E25" w:rsidP="00387873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RSB-3710</w:t>
      </w:r>
    </w:p>
    <w:p w:rsidR="009149B0" w:rsidRPr="00953818" w:rsidRDefault="00953818" w:rsidP="00953818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t>For setup terminal, need an USB to RS232 cable between the debug port and Host Windows PC.</w:t>
      </w:r>
    </w:p>
    <w:p w:rsidR="00953818" w:rsidRPr="00953818" w:rsidRDefault="00953818" w:rsidP="00953818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r>
        <w:t>For programming tool, need an USB cable between the Micro USB connector and Host Windows PC.</w:t>
      </w:r>
    </w:p>
    <w:p w:rsidR="00F14B40" w:rsidRDefault="00387873" w:rsidP="00F14B40">
      <w:pPr>
        <w:jc w:val="center"/>
        <w:rPr>
          <w:rFonts w:eastAsia="新細明體" w:cstheme="minorHAnsi"/>
        </w:rPr>
      </w:pPr>
      <w:r>
        <w:rPr>
          <w:rFonts w:eastAsia="新細明體" w:cstheme="minorHAnsi"/>
          <w:noProof/>
        </w:rPr>
        <w:drawing>
          <wp:inline distT="0" distB="0" distL="0" distR="0">
            <wp:extent cx="3812770" cy="2839609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ipaste_2022-04-15_14-00-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029" cy="28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EDC" w:rsidRDefault="006E4EDC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6E4EDC" w:rsidRDefault="006E4EDC" w:rsidP="006E4EDC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 w:hint="eastAsia"/>
          <w:b/>
          <w:sz w:val="36"/>
          <w:szCs w:val="36"/>
          <w:u w:val="single"/>
        </w:rPr>
        <w:lastRenderedPageBreak/>
        <w:t>Setup terminal</w:t>
      </w:r>
    </w:p>
    <w:p w:rsidR="006E4EDC" w:rsidRPr="009D0FC1" w:rsidRDefault="006E4EDC" w:rsidP="006E4EDC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t>UART connection will appear in device manager on the PC</w:t>
      </w:r>
    </w:p>
    <w:p w:rsidR="006E4EDC" w:rsidRPr="009D0FC1" w:rsidRDefault="006E4EDC" w:rsidP="006E4EDC">
      <w:pPr>
        <w:pStyle w:val="a4"/>
        <w:ind w:leftChars="0"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5E5AC53D" wp14:editId="5B4DB00B">
            <wp:extent cx="2283278" cy="1889760"/>
            <wp:effectExtent l="19050" t="19050" r="22225" b="1524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1008" cy="19044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4EDC" w:rsidRDefault="006E4EDC" w:rsidP="006E4EDC">
      <w:pPr>
        <w:rPr>
          <w:rFonts w:eastAsia="新細明體" w:cstheme="minorHAnsi"/>
        </w:rPr>
      </w:pPr>
    </w:p>
    <w:p w:rsidR="006E4EDC" w:rsidRPr="00C94AFE" w:rsidRDefault="006E4EDC" w:rsidP="006E4EDC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t>Open the terminal window (e.g., Tera Term), choose the COM port number and apply the following configuration</w:t>
      </w:r>
    </w:p>
    <w:p w:rsidR="006E4EDC" w:rsidRDefault="006E4EDC" w:rsidP="006E4EDC">
      <w:pPr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E676BA3" wp14:editId="70993DA7">
            <wp:extent cx="1673739" cy="1324495"/>
            <wp:effectExtent l="19050" t="19050" r="22225" b="285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3416" cy="13400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4EDC" w:rsidRDefault="006E4EDC" w:rsidP="00953818">
      <w:pPr>
        <w:widowControl/>
        <w:rPr>
          <w:rFonts w:eastAsia="新細明體" w:cstheme="minorHAnsi"/>
        </w:rPr>
      </w:pPr>
    </w:p>
    <w:p w:rsidR="006E4EDC" w:rsidRPr="0085540C" w:rsidRDefault="006E4EDC" w:rsidP="006E4EDC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The user</w:t>
      </w:r>
      <w:r>
        <w:rPr>
          <w:rFonts w:eastAsia="新細明體" w:cstheme="minorHAnsi" w:hint="eastAsia"/>
        </w:rPr>
        <w:t xml:space="preserve"> will see the snapshot as below</w:t>
      </w:r>
      <w:r>
        <w:rPr>
          <w:rFonts w:eastAsia="新細明體" w:cstheme="minorHAnsi"/>
        </w:rPr>
        <w:t xml:space="preserve"> </w:t>
      </w:r>
      <w:r w:rsidR="00953818">
        <w:rPr>
          <w:rFonts w:eastAsia="新細明體" w:cstheme="minorHAnsi"/>
        </w:rPr>
        <w:t>after</w:t>
      </w:r>
      <w:r>
        <w:rPr>
          <w:rFonts w:eastAsia="新細明體" w:cstheme="minorHAnsi"/>
        </w:rPr>
        <w:t xml:space="preserve"> booting</w:t>
      </w:r>
      <w:r>
        <w:rPr>
          <w:rFonts w:eastAsia="新細明體" w:cstheme="minorHAnsi" w:hint="eastAsia"/>
        </w:rPr>
        <w:t>.</w:t>
      </w:r>
    </w:p>
    <w:p w:rsidR="006E4EDC" w:rsidRPr="006E4EDC" w:rsidRDefault="006E4EDC" w:rsidP="00953818">
      <w:pPr>
        <w:ind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359799E" wp14:editId="42EEA83D">
            <wp:extent cx="3122117" cy="2072640"/>
            <wp:effectExtent l="19050" t="19050" r="21590" b="2286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0389" cy="20781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7B4C" w:rsidRDefault="00D17B4C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9A2AA9" w:rsidRPr="000B1923" w:rsidRDefault="009A2AA9" w:rsidP="009A2AA9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lastRenderedPageBreak/>
        <w:t xml:space="preserve">Programming </w:t>
      </w:r>
      <w:r w:rsidR="009C5988">
        <w:rPr>
          <w:rFonts w:eastAsia="新細明體" w:cstheme="minorHAnsi"/>
          <w:b/>
          <w:sz w:val="36"/>
          <w:szCs w:val="36"/>
          <w:u w:val="single"/>
        </w:rPr>
        <w:t xml:space="preserve">for </w:t>
      </w:r>
      <w:r w:rsidR="009C5988">
        <w:rPr>
          <w:rFonts w:eastAsia="新細明體" w:cstheme="minorHAnsi" w:hint="eastAsia"/>
          <w:b/>
          <w:sz w:val="36"/>
          <w:szCs w:val="36"/>
          <w:u w:val="single"/>
        </w:rPr>
        <w:t>K</w:t>
      </w:r>
      <w:r w:rsidR="009C5988">
        <w:rPr>
          <w:rFonts w:eastAsia="新細明體" w:cstheme="minorHAnsi"/>
          <w:b/>
          <w:sz w:val="36"/>
          <w:szCs w:val="36"/>
          <w:u w:val="single"/>
        </w:rPr>
        <w:t xml:space="preserve">ernel </w:t>
      </w:r>
      <w:r w:rsidR="009C5988">
        <w:rPr>
          <w:rFonts w:eastAsia="新細明體" w:cstheme="minorHAnsi" w:hint="eastAsia"/>
          <w:b/>
          <w:sz w:val="36"/>
          <w:szCs w:val="36"/>
          <w:u w:val="single"/>
        </w:rPr>
        <w:t>I</w:t>
      </w:r>
      <w:r w:rsidR="00054229">
        <w:rPr>
          <w:rFonts w:eastAsia="新細明體" w:cstheme="minorHAnsi"/>
          <w:b/>
          <w:sz w:val="36"/>
          <w:szCs w:val="36"/>
          <w:u w:val="single"/>
        </w:rPr>
        <w:t>mage</w:t>
      </w:r>
    </w:p>
    <w:p w:rsidR="009A2AA9" w:rsidRDefault="00F14B40" w:rsidP="00F14B40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Install driver</w:t>
      </w:r>
      <w:r w:rsidR="00934373">
        <w:rPr>
          <w:rFonts w:eastAsia="新細明體" w:cstheme="minorHAnsi"/>
        </w:rPr>
        <w:t xml:space="preserve"> for programming tool</w:t>
      </w:r>
    </w:p>
    <w:p w:rsidR="00F14B40" w:rsidRPr="00F14B40" w:rsidRDefault="00F14B40" w:rsidP="00F14B40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“DriverInstall</w:t>
      </w:r>
      <w:r w:rsidRPr="008173B1">
        <w:rPr>
          <w:rFonts w:eastAsia="新細明體" w:cstheme="minorHAnsi"/>
        </w:rPr>
        <w:t>.exe</w:t>
      </w:r>
      <w:r>
        <w:rPr>
          <w:rFonts w:eastAsia="新細明體" w:cstheme="minorHAnsi"/>
        </w:rPr>
        <w:t>”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after extract the file “</w:t>
      </w:r>
      <w:r w:rsidRPr="00F14B40">
        <w:rPr>
          <w:rFonts w:eastAsia="新細明體" w:cstheme="minorHAnsi"/>
        </w:rPr>
        <w:t>DriverAssitant_v5.0.zip</w:t>
      </w:r>
      <w:r>
        <w:rPr>
          <w:rFonts w:eastAsia="新細明體" w:cstheme="minorHAnsi"/>
        </w:rPr>
        <w:t xml:space="preserve">” </w:t>
      </w:r>
      <w:r>
        <w:rPr>
          <w:rFonts w:eastAsia="新細明體" w:cstheme="minorHAnsi" w:hint="eastAsia"/>
        </w:rPr>
        <w:t xml:space="preserve">and </w:t>
      </w:r>
      <w:r>
        <w:rPr>
          <w:rFonts w:eastAsia="新細明體" w:cstheme="minorHAnsi"/>
        </w:rPr>
        <w:t>follow the prompt to install driver.</w:t>
      </w:r>
    </w:p>
    <w:p w:rsidR="009A2AA9" w:rsidRDefault="00F14B40" w:rsidP="00F14B4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F8E0760" wp14:editId="0036FD8F">
            <wp:extent cx="1700098" cy="1324495"/>
            <wp:effectExtent l="19050" t="19050" r="14605" b="285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0778" cy="1332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4037" w:rsidRDefault="000C4037" w:rsidP="000C4037">
      <w:pPr>
        <w:rPr>
          <w:rFonts w:eastAsia="新細明體" w:cstheme="minorHAnsi"/>
        </w:rPr>
      </w:pPr>
    </w:p>
    <w:p w:rsidR="000C4037" w:rsidRDefault="000C4037" w:rsidP="000C4037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Programming </w:t>
      </w:r>
      <w:r>
        <w:rPr>
          <w:rFonts w:eastAsia="新細明體" w:cstheme="minorHAnsi"/>
        </w:rPr>
        <w:t xml:space="preserve">for </w:t>
      </w:r>
      <w:r>
        <w:rPr>
          <w:rFonts w:eastAsia="新細明體" w:cstheme="minorHAnsi" w:hint="eastAsia"/>
        </w:rPr>
        <w:t>kernel</w:t>
      </w:r>
    </w:p>
    <w:p w:rsidR="00314BA6" w:rsidRDefault="00314BA6" w:rsidP="000C4037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Power on RSB-3710 and get into u-boot</w:t>
      </w:r>
    </w:p>
    <w:p w:rsidR="00314BA6" w:rsidRDefault="009311D3" w:rsidP="00314BA6">
      <w:pPr>
        <w:pStyle w:val="a4"/>
        <w:ind w:leftChars="0" w:left="1320"/>
        <w:rPr>
          <w:rFonts w:eastAsia="新細明體" w:cstheme="minorHAnsi"/>
        </w:rPr>
      </w:pPr>
      <w:r>
        <w:rPr>
          <w:rFonts w:eastAsia="新細明體" w:cstheme="minorHAnsi"/>
        </w:rPr>
        <w:t>P</w:t>
      </w:r>
      <w:r w:rsidR="00314BA6">
        <w:rPr>
          <w:rFonts w:eastAsia="新細明體" w:cstheme="minorHAnsi"/>
        </w:rPr>
        <w:t xml:space="preserve">ress “Ctrl + </w:t>
      </w:r>
      <w:r>
        <w:rPr>
          <w:rFonts w:eastAsia="新細明體" w:cstheme="minorHAnsi"/>
        </w:rPr>
        <w:t>C</w:t>
      </w:r>
      <w:r w:rsidR="00314BA6">
        <w:rPr>
          <w:rFonts w:eastAsia="新細明體" w:cstheme="minorHAnsi"/>
        </w:rPr>
        <w:t>”</w:t>
      </w:r>
      <w:r>
        <w:rPr>
          <w:rFonts w:eastAsia="新細明體" w:cstheme="minorHAnsi" w:hint="eastAsia"/>
        </w:rPr>
        <w:t xml:space="preserve"> while </w:t>
      </w:r>
      <w:r>
        <w:rPr>
          <w:rFonts w:eastAsia="新細明體" w:cstheme="minorHAnsi"/>
        </w:rPr>
        <w:t xml:space="preserve">u-boot </w:t>
      </w:r>
      <w:r>
        <w:rPr>
          <w:rFonts w:eastAsia="新細明體" w:cstheme="minorHAnsi" w:hint="eastAsia"/>
        </w:rPr>
        <w:t>booting</w:t>
      </w:r>
    </w:p>
    <w:p w:rsidR="009311D3" w:rsidRDefault="009311D3" w:rsidP="00314BA6">
      <w:pPr>
        <w:pStyle w:val="a4"/>
        <w:ind w:leftChars="0" w:left="132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545F8BC0" wp14:editId="70C6D6E8">
            <wp:extent cx="2754019" cy="1744057"/>
            <wp:effectExtent l="0" t="0" r="8255" b="889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5477" cy="175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D3" w:rsidRDefault="009311D3" w:rsidP="00314BA6">
      <w:pPr>
        <w:pStyle w:val="a4"/>
        <w:ind w:leftChars="0" w:left="1320"/>
        <w:rPr>
          <w:rFonts w:eastAsia="新細明體" w:cstheme="minorHAnsi"/>
        </w:rPr>
      </w:pPr>
    </w:p>
    <w:p w:rsidR="009311D3" w:rsidRDefault="009311D3" w:rsidP="00314BA6">
      <w:pPr>
        <w:pStyle w:val="a4"/>
        <w:ind w:leftChars="0" w:left="132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Input the string </w:t>
      </w:r>
      <w:r>
        <w:rPr>
          <w:rFonts w:eastAsia="新細明體" w:cstheme="minorHAnsi"/>
        </w:rPr>
        <w:t>“rbrom”, then press the enter</w:t>
      </w:r>
    </w:p>
    <w:p w:rsidR="009311D3" w:rsidRDefault="009311D3" w:rsidP="00314BA6">
      <w:pPr>
        <w:pStyle w:val="a4"/>
        <w:ind w:leftChars="0" w:left="132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2A4F39E" wp14:editId="6F305894">
            <wp:extent cx="2826327" cy="380768"/>
            <wp:effectExtent l="0" t="0" r="0" b="6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2415" cy="39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D3" w:rsidRDefault="009311D3" w:rsidP="00314BA6">
      <w:pPr>
        <w:pStyle w:val="a4"/>
        <w:ind w:leftChars="0" w:left="1320"/>
        <w:rPr>
          <w:rFonts w:eastAsia="新細明體" w:cstheme="minorHAnsi"/>
        </w:rPr>
      </w:pPr>
    </w:p>
    <w:p w:rsidR="00CC3901" w:rsidRDefault="00CC3901" w:rsidP="00CC3901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Extract the file “</w:t>
      </w:r>
      <w:r w:rsidRPr="000C4037">
        <w:rPr>
          <w:rFonts w:eastAsia="新細明體" w:cstheme="minorHAnsi"/>
        </w:rPr>
        <w:t>RSB3710A2AIM20DIV251013_2021-04-15</w:t>
      </w:r>
      <w:r>
        <w:rPr>
          <w:rFonts w:eastAsia="新細明體" w:cstheme="minorHAnsi"/>
        </w:rPr>
        <w:t xml:space="preserve">.zip” </w:t>
      </w:r>
      <w:r w:rsidR="00F66CC5">
        <w:rPr>
          <w:rFonts w:eastAsia="新細明體" w:cstheme="minorHAnsi"/>
        </w:rPr>
        <w:t>and run the programming tool</w:t>
      </w:r>
    </w:p>
    <w:p w:rsidR="00CC3901" w:rsidRDefault="00CC3901" w:rsidP="00CC3901">
      <w:pPr>
        <w:pStyle w:val="a4"/>
        <w:ind w:leftChars="0" w:left="1320"/>
        <w:rPr>
          <w:rFonts w:eastAsia="新細明體" w:cstheme="minorHAnsi"/>
        </w:rPr>
      </w:pPr>
      <w:r>
        <w:rPr>
          <w:rFonts w:eastAsia="新細明體" w:cstheme="minorHAnsi"/>
        </w:rPr>
        <w:t>Select the folder “</w:t>
      </w:r>
      <w:r w:rsidRPr="00314BA6">
        <w:rPr>
          <w:rFonts w:eastAsia="新細明體" w:cstheme="minorHAnsi"/>
        </w:rPr>
        <w:t>RKDevTool_Release</w:t>
      </w:r>
      <w:r w:rsidR="00934373">
        <w:rPr>
          <w:rFonts w:eastAsia="新細明體" w:cstheme="minorHAnsi"/>
        </w:rPr>
        <w:t>”, then</w:t>
      </w:r>
      <w:r>
        <w:rPr>
          <w:rFonts w:eastAsia="新細明體" w:cstheme="minorHAnsi"/>
        </w:rPr>
        <w:t xml:space="preserve"> double click on “RKDevTool.exe”</w:t>
      </w:r>
      <w:r w:rsidR="00934373">
        <w:rPr>
          <w:rFonts w:eastAsia="新細明體" w:cstheme="minorHAnsi"/>
        </w:rPr>
        <w:t>.</w:t>
      </w:r>
    </w:p>
    <w:p w:rsidR="00CC3901" w:rsidRDefault="00CC3901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CC3901" w:rsidRDefault="00CC3901" w:rsidP="000C4037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lastRenderedPageBreak/>
        <w:t>Programming for kernel</w:t>
      </w:r>
    </w:p>
    <w:p w:rsidR="00CC3901" w:rsidRDefault="00CC3901" w:rsidP="00CC3901">
      <w:pPr>
        <w:pStyle w:val="a4"/>
        <w:numPr>
          <w:ilvl w:val="1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Check</w:t>
      </w:r>
      <w:r>
        <w:rPr>
          <w:rFonts w:eastAsia="新細明體" w:cstheme="minorHAnsi"/>
        </w:rPr>
        <w:t xml:space="preserve"> the device is detected or not</w:t>
      </w:r>
    </w:p>
    <w:p w:rsidR="00CC3901" w:rsidRPr="00CC3901" w:rsidRDefault="00CC3901" w:rsidP="00851FAF">
      <w:pPr>
        <w:pStyle w:val="a4"/>
        <w:numPr>
          <w:ilvl w:val="1"/>
          <w:numId w:val="9"/>
        </w:numPr>
        <w:ind w:leftChars="0"/>
        <w:rPr>
          <w:rFonts w:eastAsia="新細明體" w:cstheme="minorHAnsi"/>
        </w:rPr>
      </w:pPr>
      <w:r w:rsidRPr="00CC3901">
        <w:rPr>
          <w:rFonts w:eastAsia="新細明體" w:cstheme="minorHAnsi"/>
        </w:rPr>
        <w:t>Select loader</w:t>
      </w:r>
      <w:r>
        <w:rPr>
          <w:rFonts w:eastAsia="新細明體" w:cstheme="minorHAnsi"/>
        </w:rPr>
        <w:t xml:space="preserve"> and </w:t>
      </w:r>
      <w:r w:rsidRPr="00CC3901">
        <w:rPr>
          <w:rFonts w:eastAsia="新細明體" w:cstheme="minorHAnsi"/>
        </w:rPr>
        <w:t>boot (kernel image)</w:t>
      </w:r>
    </w:p>
    <w:p w:rsidR="00CC3901" w:rsidRDefault="009C5988" w:rsidP="00CC3901">
      <w:pPr>
        <w:pStyle w:val="a4"/>
        <w:numPr>
          <w:ilvl w:val="1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Start to r</w:t>
      </w:r>
      <w:r w:rsidR="00CC3901">
        <w:rPr>
          <w:rFonts w:eastAsia="新細明體" w:cstheme="minorHAnsi"/>
        </w:rPr>
        <w:t>un</w:t>
      </w:r>
      <w:r>
        <w:rPr>
          <w:rFonts w:eastAsia="新細明體" w:cstheme="minorHAnsi"/>
        </w:rPr>
        <w:t xml:space="preserve"> the tool</w:t>
      </w:r>
    </w:p>
    <w:p w:rsidR="00CC3901" w:rsidRDefault="00CC3901" w:rsidP="00CC3901">
      <w:pPr>
        <w:pStyle w:val="a4"/>
        <w:numPr>
          <w:ilvl w:val="1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Check the result</w:t>
      </w:r>
    </w:p>
    <w:p w:rsidR="009311D3" w:rsidRPr="00314BA6" w:rsidRDefault="00CC3901" w:rsidP="00314BA6">
      <w:pPr>
        <w:pStyle w:val="a4"/>
        <w:ind w:leftChars="0" w:left="132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5241A8F1" wp14:editId="54CBF0E2">
            <wp:extent cx="4297509" cy="2169968"/>
            <wp:effectExtent l="0" t="0" r="8255" b="190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4298" cy="217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7C" w:rsidRDefault="008D6E7C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02650" w:rsidRPr="000B1923" w:rsidRDefault="009C5988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Copy D</w:t>
      </w:r>
      <w:r w:rsidR="00054229">
        <w:rPr>
          <w:rFonts w:eastAsia="新細明體" w:cstheme="minorHAnsi"/>
          <w:b/>
          <w:sz w:val="36"/>
          <w:szCs w:val="36"/>
          <w:u w:val="single"/>
        </w:rPr>
        <w:t>river</w:t>
      </w:r>
      <w:r>
        <w:rPr>
          <w:rFonts w:eastAsia="新細明體" w:cstheme="minorHAnsi"/>
          <w:b/>
          <w:sz w:val="36"/>
          <w:szCs w:val="36"/>
          <w:u w:val="single"/>
        </w:rPr>
        <w:t xml:space="preserve"> and F</w:t>
      </w:r>
      <w:r w:rsidR="001E2748">
        <w:rPr>
          <w:rFonts w:eastAsia="新細明體" w:cstheme="minorHAnsi"/>
          <w:b/>
          <w:sz w:val="36"/>
          <w:szCs w:val="36"/>
          <w:u w:val="single"/>
        </w:rPr>
        <w:t>irmware</w:t>
      </w:r>
      <w:r>
        <w:rPr>
          <w:rFonts w:eastAsia="新細明體" w:cstheme="minorHAnsi"/>
          <w:b/>
          <w:sz w:val="36"/>
          <w:szCs w:val="36"/>
          <w:u w:val="single"/>
        </w:rPr>
        <w:t xml:space="preserve"> to S</w:t>
      </w:r>
      <w:r w:rsidR="00054229">
        <w:rPr>
          <w:rFonts w:eastAsia="新細明體" w:cstheme="minorHAnsi"/>
          <w:b/>
          <w:sz w:val="36"/>
          <w:szCs w:val="36"/>
          <w:u w:val="single"/>
        </w:rPr>
        <w:t>ystem</w:t>
      </w:r>
    </w:p>
    <w:p w:rsidR="001E2748" w:rsidRDefault="001E2748" w:rsidP="00EE6729">
      <w:pPr>
        <w:rPr>
          <w:rFonts w:eastAsia="新細明體" w:cstheme="minorHAnsi"/>
        </w:rPr>
      </w:pPr>
    </w:p>
    <w:p w:rsidR="007E7276" w:rsidRDefault="002A71CD" w:rsidP="007E7276">
      <w:pPr>
        <w:pStyle w:val="a4"/>
        <w:numPr>
          <w:ilvl w:val="0"/>
          <w:numId w:val="7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Copy the </w:t>
      </w:r>
      <w:r w:rsidR="00F66CC5">
        <w:rPr>
          <w:rFonts w:eastAsia="新細明體" w:cstheme="minorHAnsi"/>
        </w:rPr>
        <w:t xml:space="preserve">tarball file </w:t>
      </w:r>
      <w:r w:rsidR="00F66CC5">
        <w:rPr>
          <w:rFonts w:eastAsia="新細明體" w:cstheme="minorHAnsi"/>
        </w:rPr>
        <w:t>“</w:t>
      </w:r>
      <w:r w:rsidR="00F66CC5" w:rsidRPr="004C2405">
        <w:rPr>
          <w:rFonts w:eastAsia="新細明體" w:cstheme="minorHAnsi"/>
        </w:rPr>
        <w:t>ap6275p_rs3710_e</w:t>
      </w:r>
      <w:r w:rsidR="00F66CC5">
        <w:rPr>
          <w:rFonts w:eastAsia="新細明體" w:cstheme="minorHAnsi"/>
        </w:rPr>
        <w:t>XX</w:t>
      </w:r>
      <w:r w:rsidR="00F66CC5" w:rsidRPr="004C2405">
        <w:rPr>
          <w:rFonts w:eastAsia="新細明體" w:cstheme="minorHAnsi"/>
        </w:rPr>
        <w:t>.tar.bz2</w:t>
      </w:r>
      <w:r w:rsidR="00F66CC5">
        <w:rPr>
          <w:rFonts w:eastAsia="新細明體" w:cstheme="minorHAnsi"/>
        </w:rPr>
        <w:t>”</w:t>
      </w:r>
      <w:r>
        <w:rPr>
          <w:rFonts w:eastAsia="新細明體" w:cstheme="minorHAnsi"/>
        </w:rPr>
        <w:t xml:space="preserve"> to USB storage</w:t>
      </w:r>
      <w:r w:rsidR="00F66CC5">
        <w:rPr>
          <w:rFonts w:eastAsia="新細明體" w:cstheme="minorHAnsi"/>
        </w:rPr>
        <w:t xml:space="preserve"> o</w:t>
      </w:r>
      <w:r w:rsidR="00F66CC5">
        <w:rPr>
          <w:rFonts w:eastAsia="新細明體" w:cstheme="minorHAnsi"/>
        </w:rPr>
        <w:t>n Windows host PC</w:t>
      </w:r>
      <w:r>
        <w:rPr>
          <w:rFonts w:eastAsia="新細明體" w:cstheme="minorHAnsi"/>
        </w:rPr>
        <w:t>.</w:t>
      </w:r>
    </w:p>
    <w:p w:rsidR="00F66CC5" w:rsidRDefault="00F66CC5" w:rsidP="00F66CC5">
      <w:pPr>
        <w:rPr>
          <w:rFonts w:eastAsia="新細明體" w:cstheme="minorHAnsi"/>
        </w:rPr>
      </w:pPr>
    </w:p>
    <w:p w:rsidR="00EE6729" w:rsidRDefault="00EE6729" w:rsidP="00EE6729">
      <w:pPr>
        <w:pStyle w:val="a4"/>
        <w:numPr>
          <w:ilvl w:val="0"/>
          <w:numId w:val="7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Rename </w:t>
      </w:r>
      <w:r>
        <w:rPr>
          <w:rFonts w:eastAsia="新細明體" w:cstheme="minorHAnsi"/>
        </w:rPr>
        <w:t xml:space="preserve">with </w:t>
      </w:r>
      <w:r>
        <w:rPr>
          <w:rFonts w:eastAsia="新細明體" w:cstheme="minorHAnsi" w:hint="eastAsia"/>
        </w:rPr>
        <w:t xml:space="preserve">the </w:t>
      </w:r>
      <w:r>
        <w:rPr>
          <w:rFonts w:eastAsia="新細明體" w:cstheme="minorHAnsi"/>
        </w:rPr>
        <w:t>original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driver</w:t>
      </w:r>
    </w:p>
    <w:p w:rsidR="00EE6729" w:rsidRDefault="00EE6729" w:rsidP="00EE6729">
      <w:pPr>
        <w:pStyle w:val="a4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2A71CD">
        <w:rPr>
          <w:rFonts w:eastAsia="新細明體" w:cstheme="minorHAnsi"/>
        </w:rPr>
        <w:t>cd /system/lib/modules</w:t>
      </w:r>
    </w:p>
    <w:p w:rsidR="00EE6729" w:rsidRDefault="00EE6729" w:rsidP="00EE6729">
      <w:pPr>
        <w:pStyle w:val="a4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# mv bcmdhd.ko </w:t>
      </w:r>
      <w:r w:rsidRPr="002A71CD">
        <w:rPr>
          <w:rFonts w:eastAsia="新細明體" w:cstheme="minorHAnsi"/>
        </w:rPr>
        <w:t>bcmdhd.ko.orig</w:t>
      </w:r>
    </w:p>
    <w:p w:rsidR="00EE6729" w:rsidRDefault="00EE6729" w:rsidP="00EE6729">
      <w:pPr>
        <w:pStyle w:val="a4"/>
        <w:ind w:leftChars="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F58E662" wp14:editId="208B12A6">
            <wp:extent cx="4406052" cy="471054"/>
            <wp:effectExtent l="0" t="0" r="0" b="571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0795" cy="47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729" w:rsidRDefault="00EE6729" w:rsidP="00EE6729">
      <w:pPr>
        <w:pStyle w:val="a4"/>
        <w:ind w:leftChars="0"/>
        <w:rPr>
          <w:rFonts w:eastAsia="新細明體" w:cstheme="minorHAnsi"/>
        </w:rPr>
      </w:pPr>
    </w:p>
    <w:p w:rsidR="00EE6729" w:rsidRDefault="00EE6729" w:rsidP="00EE6729">
      <w:pPr>
        <w:pStyle w:val="a4"/>
        <w:numPr>
          <w:ilvl w:val="0"/>
          <w:numId w:val="7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Create the specified directory for firmware</w:t>
      </w:r>
    </w:p>
    <w:p w:rsidR="00EE6729" w:rsidRDefault="00EE6729" w:rsidP="00EE6729">
      <w:pPr>
        <w:pStyle w:val="a4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# mkdir </w:t>
      </w:r>
      <w:r w:rsidRPr="001E2748">
        <w:rPr>
          <w:rFonts w:eastAsia="新細明體" w:cstheme="minorHAnsi"/>
        </w:rPr>
        <w:t>/lib/firmware/bcmdhd</w:t>
      </w:r>
    </w:p>
    <w:p w:rsidR="00EE6729" w:rsidRDefault="00EE6729" w:rsidP="00F66CC5">
      <w:pPr>
        <w:rPr>
          <w:rFonts w:eastAsia="新細明體" w:cstheme="minorHAnsi" w:hint="eastAsia"/>
        </w:rPr>
      </w:pPr>
    </w:p>
    <w:p w:rsidR="00F66CC5" w:rsidRPr="007E7276" w:rsidRDefault="00F66CC5" w:rsidP="00F66CC5">
      <w:pPr>
        <w:pStyle w:val="a4"/>
        <w:numPr>
          <w:ilvl w:val="0"/>
          <w:numId w:val="7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Plug the USB storage into RSB-3710</w:t>
      </w:r>
    </w:p>
    <w:p w:rsidR="00F66CC5" w:rsidRDefault="00F66CC5" w:rsidP="00F66CC5">
      <w:pPr>
        <w:ind w:left="480"/>
        <w:rPr>
          <w:rFonts w:eastAsia="新細明體" w:cstheme="minorHAnsi"/>
        </w:rPr>
      </w:pPr>
      <w:r>
        <w:rPr>
          <w:rFonts w:eastAsia="新細明體" w:cstheme="minorHAnsi" w:hint="eastAsia"/>
        </w:rPr>
        <w:t>After plug the USB storage</w:t>
      </w:r>
      <w:r>
        <w:rPr>
          <w:rFonts w:eastAsia="新細明體" w:cstheme="minorHAnsi"/>
        </w:rPr>
        <w:t xml:space="preserve"> in</w:t>
      </w:r>
      <w:r>
        <w:rPr>
          <w:rFonts w:eastAsia="新細明體" w:cstheme="minorHAnsi" w:hint="eastAsia"/>
        </w:rPr>
        <w:t>, you will see the snapshot</w:t>
      </w:r>
    </w:p>
    <w:p w:rsidR="00F66CC5" w:rsidRDefault="00F66CC5" w:rsidP="00F66CC5">
      <w:pPr>
        <w:ind w:left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6FCAA3B" wp14:editId="061B840F">
            <wp:extent cx="4039985" cy="387169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1731" cy="3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C5" w:rsidRDefault="00F66CC5" w:rsidP="00F66CC5">
      <w:pPr>
        <w:ind w:left="480"/>
        <w:rPr>
          <w:rFonts w:eastAsia="新細明體" w:cstheme="minorHAnsi"/>
        </w:rPr>
      </w:pPr>
    </w:p>
    <w:p w:rsidR="00F66CC5" w:rsidRDefault="00F66CC5" w:rsidP="00F66CC5">
      <w:pPr>
        <w:ind w:left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Use fdisk command to double confirm the </w:t>
      </w:r>
      <w:r>
        <w:rPr>
          <w:rFonts w:eastAsia="新細明體" w:cstheme="minorHAnsi"/>
        </w:rPr>
        <w:t xml:space="preserve">information related to </w:t>
      </w:r>
      <w:r>
        <w:rPr>
          <w:rFonts w:eastAsia="新細明體" w:cstheme="minorHAnsi" w:hint="eastAsia"/>
        </w:rPr>
        <w:t>USB storage</w:t>
      </w:r>
    </w:p>
    <w:p w:rsidR="00F66CC5" w:rsidRDefault="00F66CC5" w:rsidP="00F66CC5">
      <w:pPr>
        <w:ind w:left="480"/>
        <w:rPr>
          <w:rFonts w:eastAsia="新細明體" w:cstheme="minorHAnsi"/>
        </w:rPr>
      </w:pPr>
      <w:r>
        <w:rPr>
          <w:rFonts w:eastAsia="新細明體" w:cstheme="minorHAnsi"/>
        </w:rPr>
        <w:t># fdisk -l</w:t>
      </w:r>
    </w:p>
    <w:p w:rsidR="00F66CC5" w:rsidRDefault="00F66CC5" w:rsidP="00F66CC5">
      <w:pPr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8A5F921" wp14:editId="42536458">
            <wp:extent cx="3735185" cy="1011819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69492" cy="102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C5" w:rsidRDefault="00F66CC5" w:rsidP="00F66CC5">
      <w:pPr>
        <w:ind w:firstLine="480"/>
        <w:rPr>
          <w:rFonts w:eastAsia="新細明體" w:cstheme="minorHAnsi"/>
        </w:rPr>
      </w:pPr>
    </w:p>
    <w:p w:rsidR="00F66CC5" w:rsidRDefault="00F66CC5" w:rsidP="00F66CC5">
      <w:pPr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 w:hint="eastAsia"/>
        </w:rPr>
        <w:t xml:space="preserve">Use mount command to </w:t>
      </w:r>
      <w:r>
        <w:rPr>
          <w:rFonts w:eastAsia="新細明體" w:cstheme="minorHAnsi"/>
        </w:rPr>
        <w:t>load</w:t>
      </w:r>
      <w:r>
        <w:rPr>
          <w:rFonts w:eastAsia="新細明體" w:cstheme="minorHAnsi" w:hint="eastAsia"/>
        </w:rPr>
        <w:t xml:space="preserve"> USB storage into system</w:t>
      </w:r>
    </w:p>
    <w:p w:rsidR="00F66CC5" w:rsidRDefault="00F66CC5" w:rsidP="00F66CC5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>
        <w:rPr>
          <w:rFonts w:eastAsia="新細明體" w:cstheme="minorHAnsi" w:hint="eastAsia"/>
        </w:rPr>
        <w:t>mount</w:t>
      </w:r>
      <w:r>
        <w:rPr>
          <w:rFonts w:eastAsia="新細明體" w:cstheme="minorHAnsi"/>
        </w:rPr>
        <w:t xml:space="preserve"> /dev/sda1  /mnt</w:t>
      </w:r>
    </w:p>
    <w:p w:rsidR="00F66CC5" w:rsidRDefault="00F66CC5" w:rsidP="00F66CC5">
      <w:pPr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43D5964" wp14:editId="109B0781">
            <wp:extent cx="3735070" cy="124562"/>
            <wp:effectExtent l="0" t="0" r="0" b="889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3703" cy="14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7C" w:rsidRDefault="008D6E7C" w:rsidP="00F66CC5">
      <w:pPr>
        <w:ind w:firstLine="480"/>
        <w:rPr>
          <w:rFonts w:eastAsia="新細明體" w:cstheme="minorHAnsi" w:hint="eastAsia"/>
        </w:rPr>
      </w:pPr>
    </w:p>
    <w:p w:rsidR="00F66CC5" w:rsidRDefault="00F66CC5" w:rsidP="00F66CC5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# ls /mnt</w:t>
      </w:r>
    </w:p>
    <w:p w:rsidR="00F66CC5" w:rsidRDefault="00530C84" w:rsidP="00F66CC5">
      <w:pPr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51E07282" wp14:editId="297F72C5">
            <wp:extent cx="4416829" cy="588662"/>
            <wp:effectExtent l="0" t="0" r="3175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91113" cy="59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84" w:rsidRDefault="00530C84" w:rsidP="00F66CC5">
      <w:pPr>
        <w:ind w:firstLine="480"/>
        <w:rPr>
          <w:rFonts w:eastAsia="新細明體" w:cstheme="minorHAnsi"/>
        </w:rPr>
      </w:pPr>
    </w:p>
    <w:p w:rsidR="00530C84" w:rsidRDefault="00530C84" w:rsidP="00530C84">
      <w:pPr>
        <w:pStyle w:val="a4"/>
        <w:numPr>
          <w:ilvl w:val="0"/>
          <w:numId w:val="14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lastRenderedPageBreak/>
        <w:t>Decompress the tarball “</w:t>
      </w:r>
      <w:r w:rsidRPr="00530C84">
        <w:rPr>
          <w:rFonts w:eastAsia="新細明體" w:cstheme="minorHAnsi"/>
        </w:rPr>
        <w:t>ap6275p_rs3710_eXX.tar.bz2</w:t>
      </w:r>
      <w:r>
        <w:rPr>
          <w:rFonts w:eastAsia="新細明體" w:cstheme="minorHAnsi"/>
        </w:rPr>
        <w:t>” to system</w:t>
      </w:r>
    </w:p>
    <w:p w:rsidR="00530C84" w:rsidRDefault="00530C84" w:rsidP="00F66CC5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# mkdir ~/ap</w:t>
      </w:r>
      <w:r>
        <w:rPr>
          <w:rFonts w:eastAsia="新細明體" w:cstheme="minorHAnsi"/>
        </w:rPr>
        <w:t>6275p</w:t>
      </w:r>
    </w:p>
    <w:p w:rsidR="00EE6729" w:rsidRDefault="00EE6729" w:rsidP="00F66CC5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cd </w:t>
      </w:r>
      <w:r>
        <w:rPr>
          <w:rFonts w:eastAsia="新細明體" w:cstheme="minorHAnsi" w:hint="eastAsia"/>
        </w:rPr>
        <w:t>~/ap</w:t>
      </w:r>
      <w:r>
        <w:rPr>
          <w:rFonts w:eastAsia="新細明體" w:cstheme="minorHAnsi"/>
        </w:rPr>
        <w:t>6275p</w:t>
      </w:r>
    </w:p>
    <w:p w:rsidR="00530C84" w:rsidRDefault="00530C84" w:rsidP="00F66CC5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>
        <w:rPr>
          <w:rFonts w:eastAsia="新細明體" w:cstheme="minorHAnsi"/>
        </w:rPr>
        <w:t>tar jxvf /mnt/ap6275p_rs3710_eXX</w:t>
      </w:r>
      <w:r w:rsidRPr="00530C84">
        <w:rPr>
          <w:rFonts w:eastAsia="新細明體" w:cstheme="minorHAnsi"/>
        </w:rPr>
        <w:t>.tar.bz2</w:t>
      </w:r>
    </w:p>
    <w:p w:rsidR="00530C84" w:rsidRDefault="00530C84" w:rsidP="00F66CC5">
      <w:pPr>
        <w:ind w:firstLine="480"/>
        <w:rPr>
          <w:rFonts w:eastAsia="新細明體" w:cstheme="minorHAnsi" w:hint="eastAsia"/>
        </w:rPr>
      </w:pPr>
      <w:r>
        <w:rPr>
          <w:noProof/>
        </w:rPr>
        <w:drawing>
          <wp:inline distT="0" distB="0" distL="0" distR="0" wp14:anchorId="1B2AED75" wp14:editId="3E8FCBEA">
            <wp:extent cx="4164070" cy="1330036"/>
            <wp:effectExtent l="0" t="0" r="8255" b="381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72240" cy="133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37" w:rsidRDefault="009F2137" w:rsidP="00DB3293">
      <w:pPr>
        <w:ind w:firstLine="480"/>
        <w:rPr>
          <w:rFonts w:eastAsia="新細明體" w:cstheme="minorHAnsi"/>
        </w:rPr>
      </w:pPr>
    </w:p>
    <w:p w:rsidR="009F2137" w:rsidRDefault="009F2137" w:rsidP="009F2137">
      <w:pPr>
        <w:pStyle w:val="a4"/>
        <w:numPr>
          <w:ilvl w:val="0"/>
          <w:numId w:val="7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Copy the file </w:t>
      </w:r>
      <w:r>
        <w:rPr>
          <w:rFonts w:eastAsia="新細明體" w:cstheme="minorHAnsi"/>
        </w:rPr>
        <w:t xml:space="preserve">“bcmdhd.ko” to </w:t>
      </w:r>
      <w:r w:rsidR="00EE6729">
        <w:rPr>
          <w:rFonts w:eastAsia="新細明體" w:cstheme="minorHAnsi"/>
        </w:rPr>
        <w:t>“modules” directory</w:t>
      </w:r>
    </w:p>
    <w:p w:rsidR="009F2137" w:rsidRDefault="009F2137" w:rsidP="009F2137">
      <w:pPr>
        <w:pStyle w:val="a4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9F2137">
        <w:rPr>
          <w:rFonts w:eastAsia="新細明體" w:cstheme="minorHAnsi"/>
        </w:rPr>
        <w:t xml:space="preserve">cp </w:t>
      </w:r>
      <w:r w:rsidR="00530C84">
        <w:rPr>
          <w:rFonts w:eastAsia="新細明體" w:cstheme="minorHAnsi" w:hint="eastAsia"/>
        </w:rPr>
        <w:t>~/ap</w:t>
      </w:r>
      <w:r w:rsidR="00530C84">
        <w:rPr>
          <w:rFonts w:eastAsia="新細明體" w:cstheme="minorHAnsi"/>
        </w:rPr>
        <w:t>6275p</w:t>
      </w:r>
      <w:r w:rsidRPr="009F2137">
        <w:rPr>
          <w:rFonts w:eastAsia="新細明體" w:cstheme="minorHAnsi"/>
        </w:rPr>
        <w:t>/</w:t>
      </w:r>
      <w:r w:rsidR="00530C84" w:rsidRPr="00530C84">
        <w:rPr>
          <w:rFonts w:eastAsia="新細明體" w:cstheme="minorHAnsi"/>
        </w:rPr>
        <w:t>ap6275p_module/</w:t>
      </w:r>
      <w:r w:rsidRPr="009F2137">
        <w:rPr>
          <w:rFonts w:eastAsia="新細明體" w:cstheme="minorHAnsi"/>
        </w:rPr>
        <w:t xml:space="preserve">bcmdhd.ko </w:t>
      </w:r>
      <w:r>
        <w:rPr>
          <w:rFonts w:eastAsia="新細明體" w:cstheme="minorHAnsi"/>
        </w:rPr>
        <w:t xml:space="preserve"> </w:t>
      </w:r>
      <w:r w:rsidRPr="009F2137">
        <w:rPr>
          <w:rFonts w:eastAsia="新細明體" w:cstheme="minorHAnsi"/>
        </w:rPr>
        <w:t>/system/lib/modules</w:t>
      </w:r>
    </w:p>
    <w:p w:rsidR="009F2137" w:rsidRPr="009F2137" w:rsidRDefault="009F2137" w:rsidP="00DB3293">
      <w:pPr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E27A46A" wp14:editId="5A55E585">
            <wp:extent cx="3713018" cy="402326"/>
            <wp:effectExtent l="0" t="0" r="1905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78465" cy="40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39" w:rsidRDefault="009E7D39">
      <w:pPr>
        <w:widowControl/>
        <w:rPr>
          <w:rFonts w:eastAsia="新細明體" w:cstheme="minorHAnsi"/>
        </w:rPr>
      </w:pPr>
    </w:p>
    <w:p w:rsidR="00922B0A" w:rsidRDefault="00922B0A" w:rsidP="00922B0A">
      <w:pPr>
        <w:pStyle w:val="a4"/>
        <w:widowControl/>
        <w:numPr>
          <w:ilvl w:val="0"/>
          <w:numId w:val="7"/>
        </w:numPr>
        <w:ind w:leftChars="0"/>
        <w:rPr>
          <w:rFonts w:eastAsia="新細明體" w:cstheme="minorHAnsi"/>
        </w:rPr>
      </w:pPr>
      <w:r w:rsidRPr="00922B0A">
        <w:rPr>
          <w:rFonts w:eastAsia="新細明體" w:cstheme="minorHAnsi" w:hint="eastAsia"/>
        </w:rPr>
        <w:t xml:space="preserve">Copy the </w:t>
      </w:r>
      <w:r>
        <w:rPr>
          <w:rFonts w:eastAsia="新細明體" w:cstheme="minorHAnsi"/>
        </w:rPr>
        <w:t xml:space="preserve">firmware </w:t>
      </w:r>
      <w:r w:rsidRPr="00922B0A">
        <w:rPr>
          <w:rFonts w:eastAsia="新細明體" w:cstheme="minorHAnsi" w:hint="eastAsia"/>
        </w:rPr>
        <w:t>file</w:t>
      </w:r>
      <w:r>
        <w:rPr>
          <w:rFonts w:eastAsia="新細明體" w:cstheme="minorHAnsi"/>
        </w:rPr>
        <w:t>s</w:t>
      </w:r>
      <w:r w:rsidRPr="00922B0A">
        <w:rPr>
          <w:rFonts w:eastAsia="新細明體" w:cstheme="minorHAnsi"/>
        </w:rPr>
        <w:t xml:space="preserve"> to </w:t>
      </w:r>
      <w:r w:rsidR="00EE6729">
        <w:rPr>
          <w:rFonts w:eastAsia="新細明體" w:cstheme="minorHAnsi"/>
        </w:rPr>
        <w:t>“</w:t>
      </w:r>
      <w:r w:rsidR="00EE6729">
        <w:rPr>
          <w:rFonts w:eastAsia="新細明體" w:cstheme="minorHAnsi"/>
        </w:rPr>
        <w:t>bcmdhd</w:t>
      </w:r>
      <w:r w:rsidR="00EE6729">
        <w:rPr>
          <w:rFonts w:eastAsia="新細明體" w:cstheme="minorHAnsi"/>
        </w:rPr>
        <w:t>” directory</w:t>
      </w:r>
    </w:p>
    <w:p w:rsidR="00D270AE" w:rsidRDefault="00D270AE" w:rsidP="00D270AE">
      <w:pPr>
        <w:pStyle w:val="a4"/>
        <w:widowControl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# cp </w:t>
      </w:r>
      <w:r w:rsidR="00530C84">
        <w:rPr>
          <w:rFonts w:eastAsia="新細明體" w:cstheme="minorHAnsi" w:hint="eastAsia"/>
        </w:rPr>
        <w:t>~/ap</w:t>
      </w:r>
      <w:r w:rsidR="00530C84">
        <w:rPr>
          <w:rFonts w:eastAsia="新細明體" w:cstheme="minorHAnsi"/>
        </w:rPr>
        <w:t>6275p</w:t>
      </w:r>
      <w:r w:rsidR="001D7AD5">
        <w:rPr>
          <w:rFonts w:eastAsia="新細明體" w:cstheme="minorHAnsi"/>
        </w:rPr>
        <w:t>/</w:t>
      </w:r>
      <w:r w:rsidR="00530C84" w:rsidRPr="00530C84">
        <w:rPr>
          <w:rFonts w:eastAsia="新細明體" w:cstheme="minorHAnsi"/>
        </w:rPr>
        <w:t>ap6275p_firmware/</w:t>
      </w:r>
      <w:r>
        <w:rPr>
          <w:rFonts w:eastAsia="新細明體" w:cstheme="minorHAnsi"/>
        </w:rPr>
        <w:t>BCM</w:t>
      </w:r>
      <w:r w:rsidRPr="001E2748">
        <w:rPr>
          <w:rFonts w:eastAsia="新細明體" w:cstheme="minorHAnsi"/>
          <w:color w:val="0070C0"/>
        </w:rPr>
        <w:t>xxx</w:t>
      </w:r>
      <w:r>
        <w:rPr>
          <w:rFonts w:eastAsia="新細明體" w:cstheme="minorHAnsi"/>
        </w:rPr>
        <w:t>.hcd  /lib/firmware/bcmdhd</w:t>
      </w:r>
    </w:p>
    <w:p w:rsidR="00D270AE" w:rsidRDefault="00D270AE" w:rsidP="00D270AE">
      <w:pPr>
        <w:pStyle w:val="a4"/>
        <w:widowControl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# cp</w:t>
      </w:r>
      <w:r w:rsidRPr="001E2748">
        <w:rPr>
          <w:rFonts w:eastAsia="新細明體" w:cstheme="minorHAnsi"/>
        </w:rPr>
        <w:t xml:space="preserve"> </w:t>
      </w:r>
      <w:r w:rsidR="00530C84">
        <w:rPr>
          <w:rFonts w:eastAsia="新細明體" w:cstheme="minorHAnsi" w:hint="eastAsia"/>
        </w:rPr>
        <w:t>~/ap</w:t>
      </w:r>
      <w:r w:rsidR="00530C84">
        <w:rPr>
          <w:rFonts w:eastAsia="新細明體" w:cstheme="minorHAnsi"/>
        </w:rPr>
        <w:t>6275p</w:t>
      </w:r>
      <w:r w:rsidR="001D7AD5">
        <w:rPr>
          <w:rFonts w:eastAsia="新細明體" w:cstheme="minorHAnsi"/>
        </w:rPr>
        <w:t>/</w:t>
      </w:r>
      <w:r w:rsidR="00530C84" w:rsidRPr="00530C84">
        <w:rPr>
          <w:rFonts w:eastAsia="新細明體" w:cstheme="minorHAnsi"/>
        </w:rPr>
        <w:t>ap6275p_firmware</w:t>
      </w:r>
      <w:r w:rsidR="00941E89" w:rsidRPr="009F2137">
        <w:rPr>
          <w:rFonts w:eastAsia="新細明體" w:cstheme="minorHAnsi"/>
        </w:rPr>
        <w:t>/</w:t>
      </w:r>
      <w:r w:rsidRPr="001E2748">
        <w:rPr>
          <w:rFonts w:eastAsia="新細明體" w:cstheme="minorHAnsi"/>
        </w:rPr>
        <w:t>fw_bcm</w:t>
      </w:r>
      <w:r w:rsidRPr="001E2748">
        <w:rPr>
          <w:rFonts w:eastAsia="新細明體" w:cstheme="minorHAnsi"/>
          <w:color w:val="0070C0"/>
        </w:rPr>
        <w:t>xxx</w:t>
      </w:r>
      <w:r w:rsidRPr="001E2748">
        <w:rPr>
          <w:rFonts w:eastAsia="新細明體" w:cstheme="minorHAnsi"/>
        </w:rPr>
        <w:t>_pcie_ag.bin</w:t>
      </w:r>
      <w:r>
        <w:rPr>
          <w:rFonts w:eastAsia="新細明體" w:cstheme="minorHAnsi"/>
        </w:rPr>
        <w:t xml:space="preserve">  /lib/firmware/bcmdhd</w:t>
      </w:r>
    </w:p>
    <w:p w:rsidR="00D270AE" w:rsidRDefault="00D270AE" w:rsidP="00D270AE">
      <w:pPr>
        <w:pStyle w:val="a4"/>
        <w:widowControl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# cp </w:t>
      </w:r>
      <w:r w:rsidR="00530C84">
        <w:rPr>
          <w:rFonts w:eastAsia="新細明體" w:cstheme="minorHAnsi" w:hint="eastAsia"/>
        </w:rPr>
        <w:t>~/ap</w:t>
      </w:r>
      <w:r w:rsidR="00530C84">
        <w:rPr>
          <w:rFonts w:eastAsia="新細明體" w:cstheme="minorHAnsi"/>
        </w:rPr>
        <w:t>6275p</w:t>
      </w:r>
      <w:r w:rsidR="00530C84" w:rsidRPr="00530C84">
        <w:rPr>
          <w:rFonts w:eastAsia="新細明體" w:cstheme="minorHAnsi"/>
        </w:rPr>
        <w:t>ap6275p_firmware</w:t>
      </w:r>
      <w:r w:rsidR="00941E89" w:rsidRPr="009F2137">
        <w:rPr>
          <w:rFonts w:eastAsia="新細明體" w:cstheme="minorHAnsi"/>
        </w:rPr>
        <w:t>/</w:t>
      </w:r>
      <w:r w:rsidRPr="001E2748">
        <w:rPr>
          <w:rFonts w:eastAsia="新細明體" w:cstheme="minorHAnsi"/>
        </w:rPr>
        <w:t>clm_bcm</w:t>
      </w:r>
      <w:r w:rsidRPr="001E2748">
        <w:rPr>
          <w:rFonts w:eastAsia="新細明體" w:cstheme="minorHAnsi"/>
          <w:color w:val="0070C0"/>
        </w:rPr>
        <w:t>xxx</w:t>
      </w:r>
      <w:r w:rsidRPr="001E2748">
        <w:rPr>
          <w:rFonts w:eastAsia="新細明體" w:cstheme="minorHAnsi"/>
        </w:rPr>
        <w:t>_pcie_ag.blob</w:t>
      </w:r>
      <w:r>
        <w:rPr>
          <w:rFonts w:eastAsia="新細明體" w:cstheme="minorHAnsi"/>
        </w:rPr>
        <w:t xml:space="preserve">  /lib/firmware/bcmdhd</w:t>
      </w:r>
    </w:p>
    <w:p w:rsidR="00D270AE" w:rsidRDefault="00D270AE" w:rsidP="00D270AE">
      <w:pPr>
        <w:pStyle w:val="a4"/>
        <w:widowControl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# cp </w:t>
      </w:r>
      <w:r w:rsidR="00530C84">
        <w:rPr>
          <w:rFonts w:eastAsia="新細明體" w:cstheme="minorHAnsi" w:hint="eastAsia"/>
        </w:rPr>
        <w:t>~/ap</w:t>
      </w:r>
      <w:r w:rsidR="00530C84">
        <w:rPr>
          <w:rFonts w:eastAsia="新細明體" w:cstheme="minorHAnsi"/>
        </w:rPr>
        <w:t>6275p</w:t>
      </w:r>
      <w:r w:rsidR="001D7AD5">
        <w:rPr>
          <w:rFonts w:eastAsia="新細明體" w:cstheme="minorHAnsi"/>
        </w:rPr>
        <w:t>/</w:t>
      </w:r>
      <w:r w:rsidR="00530C84" w:rsidRPr="00530C84">
        <w:rPr>
          <w:rFonts w:eastAsia="新細明體" w:cstheme="minorHAnsi"/>
        </w:rPr>
        <w:t>ap6275p_firmware</w:t>
      </w:r>
      <w:r w:rsidR="00941E89" w:rsidRPr="009F2137">
        <w:rPr>
          <w:rFonts w:eastAsia="新細明體" w:cstheme="minorHAnsi"/>
        </w:rPr>
        <w:t>/</w:t>
      </w:r>
      <w:r w:rsidRPr="001E2748">
        <w:rPr>
          <w:rFonts w:eastAsia="新細明體" w:cstheme="minorHAnsi"/>
        </w:rPr>
        <w:t>nvram_ap6275p_mp.txt</w:t>
      </w:r>
      <w:r>
        <w:rPr>
          <w:rFonts w:eastAsia="新細明體" w:cstheme="minorHAnsi"/>
        </w:rPr>
        <w:t xml:space="preserve">  /lib/firmware/bcmdhd</w:t>
      </w:r>
    </w:p>
    <w:p w:rsidR="00D270AE" w:rsidRPr="00922B0A" w:rsidRDefault="00D270AE" w:rsidP="00D270AE">
      <w:pPr>
        <w:pStyle w:val="a4"/>
        <w:widowControl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# ls /lib/firmware/bcmdhd</w:t>
      </w:r>
    </w:p>
    <w:p w:rsidR="00922B0A" w:rsidRDefault="00922B0A" w:rsidP="00922B0A">
      <w:pPr>
        <w:widowControl/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5A4E040D" wp14:editId="7CD5EED1">
            <wp:extent cx="4094691" cy="421005"/>
            <wp:effectExtent l="0" t="0" r="127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64369" cy="42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0A" w:rsidRDefault="00922B0A">
      <w:pPr>
        <w:widowControl/>
        <w:rPr>
          <w:rFonts w:eastAsia="新細明體" w:cstheme="minorHAnsi"/>
        </w:rPr>
      </w:pPr>
    </w:p>
    <w:p w:rsidR="00D270AE" w:rsidRDefault="00D270AE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922B0A" w:rsidRDefault="00922B0A">
      <w:pPr>
        <w:widowControl/>
        <w:rPr>
          <w:rFonts w:eastAsia="新細明體" w:cstheme="minorHAnsi"/>
        </w:rPr>
      </w:pPr>
    </w:p>
    <w:p w:rsidR="00D02650" w:rsidRDefault="00D02650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AF23FF" w:rsidRDefault="00AF23FF" w:rsidP="00D02650">
      <w:pPr>
        <w:rPr>
          <w:rFonts w:cstheme="minorHAnsi"/>
        </w:rPr>
      </w:pPr>
    </w:p>
    <w:p w:rsidR="00DF69DA" w:rsidRPr="00DF69DA" w:rsidRDefault="00DF69DA" w:rsidP="00DF69DA">
      <w:pPr>
        <w:pStyle w:val="a4"/>
        <w:numPr>
          <w:ilvl w:val="0"/>
          <w:numId w:val="4"/>
        </w:numPr>
        <w:ind w:leftChars="0"/>
        <w:rPr>
          <w:rFonts w:cstheme="minorHAnsi"/>
          <w:b/>
          <w:vanish/>
          <w:sz w:val="28"/>
        </w:rPr>
      </w:pPr>
    </w:p>
    <w:p w:rsidR="00336620" w:rsidRDefault="00336620" w:rsidP="00D270AE">
      <w:pPr>
        <w:pStyle w:val="a4"/>
        <w:ind w:leftChars="0" w:left="420"/>
        <w:rPr>
          <w:rFonts w:cstheme="minorHAnsi"/>
          <w:b/>
          <w:sz w:val="28"/>
        </w:rPr>
      </w:pPr>
      <w:r w:rsidRPr="00221274">
        <w:rPr>
          <w:rFonts w:cstheme="minorHAnsi" w:hint="eastAsia"/>
          <w:b/>
          <w:sz w:val="28"/>
        </w:rPr>
        <w:t>WiFi</w:t>
      </w:r>
    </w:p>
    <w:p w:rsidR="00336620" w:rsidRPr="00044746" w:rsidRDefault="00336620" w:rsidP="0033662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044746">
        <w:rPr>
          <w:rFonts w:cstheme="minorHAnsi" w:hint="eastAsia"/>
        </w:rPr>
        <w:t xml:space="preserve">Stop </w:t>
      </w:r>
      <w:r w:rsidR="00EE6729" w:rsidRPr="00336620">
        <w:rPr>
          <w:rFonts w:cstheme="minorHAnsi"/>
        </w:rPr>
        <w:t>wpa_supplicant</w:t>
      </w:r>
      <w:r w:rsidR="00EE6729">
        <w:rPr>
          <w:rFonts w:cstheme="minorHAnsi" w:hint="eastAsia"/>
        </w:rPr>
        <w:t xml:space="preserve"> service</w:t>
      </w:r>
    </w:p>
    <w:p w:rsidR="00336620" w:rsidRDefault="006F7D71" w:rsidP="00336620">
      <w:pPr>
        <w:ind w:leftChars="300" w:left="720" w:firstLine="240"/>
        <w:rPr>
          <w:rFonts w:cstheme="minorHAnsi"/>
        </w:rPr>
      </w:pPr>
      <w:r>
        <w:rPr>
          <w:rFonts w:cstheme="minorHAnsi"/>
        </w:rPr>
        <w:t xml:space="preserve"># </w:t>
      </w:r>
      <w:r w:rsidR="00336620" w:rsidRPr="00336620">
        <w:rPr>
          <w:rFonts w:cstheme="minorHAnsi"/>
        </w:rPr>
        <w:t xml:space="preserve">systemctl </w:t>
      </w:r>
      <w:r w:rsidR="00336620">
        <w:rPr>
          <w:rFonts w:cstheme="minorHAnsi"/>
        </w:rPr>
        <w:t>stop</w:t>
      </w:r>
      <w:r w:rsidR="00336620" w:rsidRPr="00336620">
        <w:rPr>
          <w:rFonts w:cstheme="minorHAnsi"/>
        </w:rPr>
        <w:t xml:space="preserve"> wpa_supplicant.service</w:t>
      </w:r>
    </w:p>
    <w:p w:rsidR="00336620" w:rsidRPr="00336620" w:rsidRDefault="00336620" w:rsidP="00336620">
      <w:pPr>
        <w:ind w:leftChars="300" w:left="720" w:firstLine="240"/>
        <w:rPr>
          <w:rFonts w:cstheme="minorHAnsi"/>
        </w:rPr>
      </w:pPr>
    </w:p>
    <w:p w:rsidR="00336620" w:rsidRDefault="00336620" w:rsidP="00336620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</w:rPr>
      </w:pPr>
      <w:r w:rsidRPr="00044746">
        <w:rPr>
          <w:rFonts w:cstheme="minorHAnsi" w:hint="eastAsia"/>
        </w:rPr>
        <w:t>Create configuration</w:t>
      </w:r>
    </w:p>
    <w:p w:rsidR="00C46520" w:rsidRP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echo </w:t>
      </w:r>
      <w:r w:rsidR="006F7D71" w:rsidRPr="00C46520">
        <w:rPr>
          <w:rFonts w:cstheme="minorHAnsi"/>
        </w:rPr>
        <w:t>"</w:t>
      </w:r>
      <w:r w:rsidRPr="00C46520">
        <w:rPr>
          <w:rFonts w:cstheme="minorHAnsi"/>
        </w:rPr>
        <w:t>ctrl_interface=/run/wpa_supplicant</w:t>
      </w:r>
      <w:r w:rsidR="006F7D71" w:rsidRPr="00C46520">
        <w:rPr>
          <w:rFonts w:cstheme="minorHAnsi"/>
        </w:rPr>
        <w:t>"</w:t>
      </w:r>
      <w:r w:rsidRPr="00C46520">
        <w:rPr>
          <w:rFonts w:cstheme="minorHAnsi"/>
        </w:rPr>
        <w:t>&gt; /tmp/wpa.conf</w:t>
      </w:r>
    </w:p>
    <w:p w:rsidR="00C46520" w:rsidRPr="00C46520" w:rsidRDefault="006F7D71" w:rsidP="00C46520">
      <w:pPr>
        <w:ind w:left="960"/>
        <w:rPr>
          <w:rFonts w:cstheme="minorHAnsi"/>
        </w:rPr>
      </w:pPr>
      <w:r>
        <w:rPr>
          <w:rFonts w:cstheme="minorHAnsi"/>
        </w:rPr>
        <w:t xml:space="preserve"># echo </w:t>
      </w:r>
      <w:r w:rsidRPr="00C46520">
        <w:rPr>
          <w:rFonts w:cstheme="minorHAnsi"/>
        </w:rPr>
        <w:t>"</w:t>
      </w:r>
      <w:r>
        <w:rPr>
          <w:rFonts w:cstheme="minorHAnsi"/>
        </w:rPr>
        <w:t>update_config=1</w:t>
      </w:r>
      <w:r w:rsidRPr="00C46520">
        <w:rPr>
          <w:rFonts w:cstheme="minorHAnsi"/>
        </w:rPr>
        <w:t>"</w:t>
      </w:r>
      <w:r w:rsidR="00C46520" w:rsidRPr="00C46520">
        <w:rPr>
          <w:rFonts w:cstheme="minorHAnsi"/>
        </w:rPr>
        <w:t xml:space="preserve"> &gt;&gt; /tmp/wpa.conf 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># wpa_passphrase "XX" YY &gt;&gt; /tmp/wpa.conf</w:t>
      </w:r>
    </w:p>
    <w:p w:rsidR="00C46520" w:rsidRDefault="00B84FFD" w:rsidP="00C46520">
      <w:pPr>
        <w:ind w:left="960"/>
        <w:rPr>
          <w:rFonts w:cstheme="minorHAnsi"/>
        </w:rPr>
      </w:pPr>
      <w:r>
        <w:rPr>
          <w:rFonts w:cstheme="minorHAnsi"/>
        </w:rPr>
        <w:t xml:space="preserve">Note: </w:t>
      </w:r>
      <w:r w:rsidR="00C46520" w:rsidRPr="00C46520">
        <w:rPr>
          <w:rFonts w:cstheme="minorHAnsi"/>
        </w:rPr>
        <w:t>XX: SSID, YY: Password</w:t>
      </w:r>
    </w:p>
    <w:p w:rsidR="00C46520" w:rsidRDefault="00C46520" w:rsidP="00C46520">
      <w:pPr>
        <w:rPr>
          <w:rFonts w:cstheme="minorHAnsi"/>
        </w:rPr>
      </w:pPr>
    </w:p>
    <w:p w:rsidR="00786606" w:rsidRDefault="008E6E10" w:rsidP="00C4652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Enable WiFi and c</w:t>
      </w:r>
      <w:r w:rsidR="00786606">
        <w:rPr>
          <w:rFonts w:cstheme="minorHAnsi" w:hint="eastAsia"/>
        </w:rPr>
        <w:t>heck interface</w:t>
      </w:r>
    </w:p>
    <w:p w:rsidR="00786606" w:rsidRDefault="00786606" w:rsidP="00786606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 xml:space="preserve"># </w:t>
      </w:r>
      <w:r w:rsidR="00017A87">
        <w:rPr>
          <w:rFonts w:cstheme="minorHAnsi"/>
        </w:rPr>
        <w:t xml:space="preserve">sudo </w:t>
      </w:r>
      <w:r w:rsidRPr="00786606">
        <w:rPr>
          <w:rFonts w:cstheme="minorHAnsi"/>
        </w:rPr>
        <w:t>rfkill unblock wifi</w:t>
      </w:r>
    </w:p>
    <w:p w:rsidR="00786606" w:rsidRDefault="00786606" w:rsidP="00786606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>
        <w:rPr>
          <w:rFonts w:cstheme="minorHAnsi" w:hint="eastAsia"/>
        </w:rPr>
        <w:t>sudo iwconfig</w:t>
      </w:r>
    </w:p>
    <w:p w:rsidR="008E6E10" w:rsidRDefault="008E6E10" w:rsidP="00786606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Note: you will see the interface like </w:t>
      </w:r>
      <w:r w:rsidR="006F7D71">
        <w:rPr>
          <w:rFonts w:cstheme="minorHAnsi"/>
          <w:color w:val="E36C0A" w:themeColor="accent6" w:themeShade="BF"/>
        </w:rPr>
        <w:t>wlan0</w:t>
      </w:r>
    </w:p>
    <w:p w:rsidR="00786606" w:rsidRPr="006F7D71" w:rsidRDefault="00786606" w:rsidP="00786606">
      <w:pPr>
        <w:pStyle w:val="a4"/>
        <w:ind w:leftChars="0" w:left="960"/>
        <w:rPr>
          <w:rFonts w:cstheme="minorHAnsi"/>
        </w:rPr>
      </w:pPr>
    </w:p>
    <w:p w:rsidR="00C46520" w:rsidRDefault="00044746" w:rsidP="00C4652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Running wpa_supplicant</w:t>
      </w:r>
    </w:p>
    <w:p w:rsidR="008E6E10" w:rsidRPr="00044746" w:rsidRDefault="008E6E10" w:rsidP="00044746">
      <w:pPr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r w:rsidRPr="00044746">
        <w:rPr>
          <w:rFonts w:cstheme="minorHAnsi"/>
        </w:rPr>
        <w:t xml:space="preserve">wpa_supplicant -d -B -i </w:t>
      </w:r>
      <w:r w:rsidR="006F7D71">
        <w:rPr>
          <w:rFonts w:cstheme="minorHAnsi"/>
          <w:color w:val="E36C0A" w:themeColor="accent6" w:themeShade="BF"/>
        </w:rPr>
        <w:t>wlan0</w:t>
      </w:r>
      <w:r w:rsidRPr="00044746">
        <w:rPr>
          <w:rFonts w:cstheme="minorHAnsi"/>
        </w:rPr>
        <w:t xml:space="preserve"> -c /tmp/wpa.conf</w:t>
      </w:r>
    </w:p>
    <w:p w:rsidR="00C46520" w:rsidRDefault="00C46520" w:rsidP="00C46520">
      <w:pPr>
        <w:ind w:left="960"/>
        <w:rPr>
          <w:rFonts w:cstheme="minorHAnsi"/>
        </w:rPr>
      </w:pPr>
    </w:p>
    <w:p w:rsidR="00C46520" w:rsidRDefault="00044746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Get IP address by DHCP</w:t>
      </w:r>
      <w:r w:rsidR="008D619A">
        <w:rPr>
          <w:rFonts w:cstheme="minorHAnsi"/>
        </w:rPr>
        <w:t xml:space="preserve"> and check network connection</w:t>
      </w:r>
    </w:p>
    <w:p w:rsidR="00044746" w:rsidRDefault="006F7D71" w:rsidP="00044746">
      <w:pPr>
        <w:pStyle w:val="a4"/>
        <w:ind w:leftChars="0" w:left="960"/>
        <w:rPr>
          <w:rFonts w:cstheme="minorHAnsi"/>
          <w:color w:val="E36C0A" w:themeColor="accent6" w:themeShade="BF"/>
        </w:rPr>
      </w:pPr>
      <w:r>
        <w:rPr>
          <w:rFonts w:cstheme="minorHAnsi"/>
        </w:rPr>
        <w:t xml:space="preserve"># </w:t>
      </w:r>
      <w:r w:rsidR="00044746" w:rsidRPr="00044746">
        <w:rPr>
          <w:rFonts w:cstheme="minorHAnsi"/>
        </w:rPr>
        <w:t xml:space="preserve">dhclient </w:t>
      </w:r>
      <w:r>
        <w:rPr>
          <w:rFonts w:cstheme="minorHAnsi"/>
          <w:color w:val="E36C0A" w:themeColor="accent6" w:themeShade="BF"/>
        </w:rPr>
        <w:t>wlan0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# ping -c 3 8.8.8.8</w:t>
      </w:r>
    </w:p>
    <w:p w:rsidR="00C971C7" w:rsidRDefault="00C971C7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044746" w:rsidRPr="00044746" w:rsidRDefault="00044746" w:rsidP="00044746">
      <w:pPr>
        <w:pStyle w:val="a4"/>
        <w:ind w:leftChars="0" w:left="960"/>
        <w:rPr>
          <w:rFonts w:cstheme="minorHAnsi"/>
        </w:rPr>
      </w:pPr>
    </w:p>
    <w:p w:rsidR="00336620" w:rsidRDefault="00336620" w:rsidP="00D270AE">
      <w:pPr>
        <w:pStyle w:val="a4"/>
        <w:ind w:leftChars="0" w:left="420"/>
        <w:rPr>
          <w:rFonts w:cstheme="minorHAnsi"/>
          <w:b/>
          <w:sz w:val="28"/>
        </w:rPr>
      </w:pPr>
      <w:r>
        <w:rPr>
          <w:rFonts w:cstheme="minorHAnsi" w:hint="eastAsia"/>
          <w:b/>
          <w:sz w:val="28"/>
        </w:rPr>
        <w:t>Bluetooth</w:t>
      </w:r>
    </w:p>
    <w:p w:rsidR="00044746" w:rsidRPr="00044746" w:rsidRDefault="00044746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044746">
        <w:rPr>
          <w:rFonts w:cstheme="minorHAnsi" w:hint="eastAsia"/>
        </w:rPr>
        <w:t xml:space="preserve">Enable </w:t>
      </w:r>
      <w:r w:rsidRPr="00044746">
        <w:rPr>
          <w:rFonts w:cstheme="minorHAnsi"/>
        </w:rPr>
        <w:t>Bluetooth</w:t>
      </w:r>
    </w:p>
    <w:p w:rsidR="00C971C7" w:rsidRDefault="00044746" w:rsidP="00C971C7">
      <w:pPr>
        <w:ind w:left="960"/>
      </w:pPr>
      <w:r w:rsidRPr="00044746">
        <w:rPr>
          <w:rFonts w:cstheme="minorHAnsi" w:hint="eastAsia"/>
        </w:rPr>
        <w:t xml:space="preserve"># </w:t>
      </w:r>
      <w:r w:rsidR="001D7AD5">
        <w:rPr>
          <w:rFonts w:eastAsia="新細明體" w:cstheme="minorHAnsi" w:hint="eastAsia"/>
        </w:rPr>
        <w:t>~/ap</w:t>
      </w:r>
      <w:r w:rsidR="001D7AD5">
        <w:rPr>
          <w:rFonts w:eastAsia="新細明體" w:cstheme="minorHAnsi"/>
        </w:rPr>
        <w:t>6275p</w:t>
      </w:r>
      <w:r w:rsidR="00C971C7" w:rsidRPr="00C971C7">
        <w:rPr>
          <w:rFonts w:cstheme="minorHAnsi"/>
        </w:rPr>
        <w:t xml:space="preserve">/brcm_patchram_plus -d --enable_hci --no2bytes --tosleep 200000 --baudrate </w:t>
      </w:r>
      <w:r w:rsidR="00F21313" w:rsidRPr="00F21313">
        <w:rPr>
          <w:rFonts w:cstheme="minorHAnsi"/>
        </w:rPr>
        <w:t>2000000</w:t>
      </w:r>
      <w:r w:rsidR="00C971C7" w:rsidRPr="00C971C7">
        <w:rPr>
          <w:rFonts w:cstheme="minorHAnsi"/>
        </w:rPr>
        <w:t xml:space="preserve"> --patchram /lib/firmware/bcmdhd/BCM4362A2_001.003.006.1012.1017.hcd /dev/ttyUSB0 &amp;</w:t>
      </w:r>
    </w:p>
    <w:p w:rsidR="00121CF7" w:rsidRDefault="00C971C7" w:rsidP="00044746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2FACE1C7" wp14:editId="55F5FB37">
            <wp:extent cx="4228407" cy="2677754"/>
            <wp:effectExtent l="0" t="0" r="127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33510" cy="268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1C7" w:rsidRPr="00044746" w:rsidRDefault="00C971C7" w:rsidP="00044746">
      <w:pPr>
        <w:ind w:left="960"/>
        <w:rPr>
          <w:rFonts w:cstheme="minorHAnsi"/>
        </w:rPr>
      </w:pPr>
    </w:p>
    <w:p w:rsidR="00044746" w:rsidRDefault="00044746" w:rsidP="00044746">
      <w:pPr>
        <w:rPr>
          <w:rFonts w:cstheme="minorHAnsi"/>
          <w:b/>
          <w:sz w:val="28"/>
        </w:rPr>
      </w:pPr>
    </w:p>
    <w:p w:rsidR="00044746" w:rsidRPr="00044746" w:rsidRDefault="00044746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044746">
        <w:rPr>
          <w:rFonts w:cstheme="minorHAnsi" w:hint="eastAsia"/>
        </w:rPr>
        <w:t>Check interface of bluetooth</w:t>
      </w:r>
    </w:p>
    <w:p w:rsidR="00044746" w:rsidRDefault="00044746" w:rsidP="00044746">
      <w:pPr>
        <w:rPr>
          <w:rFonts w:cstheme="minorHAnsi"/>
        </w:rPr>
      </w:pPr>
      <w:r>
        <w:rPr>
          <w:rFonts w:cstheme="minorHAnsi"/>
          <w:b/>
          <w:sz w:val="28"/>
        </w:rPr>
        <w:tab/>
      </w:r>
      <w:r w:rsidR="00C971C7">
        <w:rPr>
          <w:rFonts w:cstheme="minorHAnsi"/>
        </w:rPr>
        <w:tab/>
        <w:t># hciconfig</w:t>
      </w:r>
    </w:p>
    <w:p w:rsidR="00044746" w:rsidRDefault="00C971C7" w:rsidP="00044746">
      <w:pPr>
        <w:rPr>
          <w:rFonts w:cstheme="minorHAnsi"/>
          <w:color w:val="E36C0A" w:themeColor="accent6" w:themeShade="BF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DD7F72">
        <w:rPr>
          <w:rFonts w:cstheme="minorHAnsi"/>
        </w:rPr>
        <w:t xml:space="preserve">Note: you will see the interface like </w:t>
      </w:r>
      <w:r w:rsidR="00DD7F72">
        <w:rPr>
          <w:rFonts w:cstheme="minorHAnsi"/>
          <w:color w:val="E36C0A" w:themeColor="accent6" w:themeShade="BF"/>
        </w:rPr>
        <w:t>hci</w:t>
      </w:r>
      <w:r w:rsidR="00DD7F72" w:rsidRPr="008E6E10">
        <w:rPr>
          <w:rFonts w:cstheme="minorHAnsi"/>
          <w:color w:val="E36C0A" w:themeColor="accent6" w:themeShade="BF"/>
        </w:rPr>
        <w:t>X</w:t>
      </w:r>
    </w:p>
    <w:p w:rsidR="00C971C7" w:rsidRDefault="00C971C7" w:rsidP="00044746">
      <w:pPr>
        <w:rPr>
          <w:rFonts w:cstheme="minorHAnsi"/>
          <w:color w:val="E36C0A" w:themeColor="accent6" w:themeShade="BF"/>
        </w:rPr>
      </w:pPr>
      <w:r>
        <w:rPr>
          <w:rFonts w:cstheme="minorHAnsi"/>
          <w:color w:val="E36C0A" w:themeColor="accent6" w:themeShade="BF"/>
        </w:rPr>
        <w:tab/>
      </w:r>
      <w:r>
        <w:rPr>
          <w:rFonts w:cstheme="minorHAnsi"/>
          <w:color w:val="E36C0A" w:themeColor="accent6" w:themeShade="BF"/>
        </w:rPr>
        <w:tab/>
      </w:r>
      <w:r>
        <w:rPr>
          <w:noProof/>
        </w:rPr>
        <w:drawing>
          <wp:inline distT="0" distB="0" distL="0" distR="0" wp14:anchorId="01C88F8E" wp14:editId="29478F37">
            <wp:extent cx="3770653" cy="680951"/>
            <wp:effectExtent l="0" t="0" r="127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91585" cy="7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72" w:rsidRDefault="00DD7F72" w:rsidP="00044746">
      <w:pPr>
        <w:rPr>
          <w:rFonts w:cstheme="minorHAnsi"/>
          <w:b/>
          <w:sz w:val="28"/>
        </w:rPr>
      </w:pPr>
    </w:p>
    <w:p w:rsidR="00044746" w:rsidRPr="00044746" w:rsidRDefault="001A5593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Turn on/off s</w:t>
      </w:r>
      <w:r w:rsidR="00044746" w:rsidRPr="00044746">
        <w:rPr>
          <w:rFonts w:cstheme="minorHAnsi" w:hint="eastAsia"/>
        </w:rPr>
        <w:t>can</w:t>
      </w:r>
    </w:p>
    <w:p w:rsidR="00044746" w:rsidRDefault="00C971C7" w:rsidP="00044746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 w:rsidR="00044746" w:rsidRPr="00044746">
        <w:rPr>
          <w:rFonts w:cstheme="minorHAnsi"/>
        </w:rPr>
        <w:t>bluetoothctl scan</w:t>
      </w:r>
      <w:r w:rsidR="001A5593">
        <w:rPr>
          <w:rFonts w:cstheme="minorHAnsi"/>
        </w:rPr>
        <w:t xml:space="preserve"> on</w:t>
      </w:r>
    </w:p>
    <w:p w:rsidR="001A5593" w:rsidRDefault="001A5593" w:rsidP="00044746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 w:rsidRPr="00044746">
        <w:rPr>
          <w:rFonts w:cstheme="minorHAnsi"/>
        </w:rPr>
        <w:t>bluetoothctl scan</w:t>
      </w:r>
      <w:r>
        <w:rPr>
          <w:rFonts w:cstheme="minorHAnsi"/>
        </w:rPr>
        <w:t xml:space="preserve"> off</w:t>
      </w:r>
    </w:p>
    <w:p w:rsidR="00C971C7" w:rsidRDefault="00C971C7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650A4A67" wp14:editId="57F60BA1">
            <wp:extent cx="3770630" cy="995090"/>
            <wp:effectExtent l="0" t="0" r="127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97376" cy="100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1C7" w:rsidRDefault="00C971C7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023C72" w:rsidRDefault="00023C72" w:rsidP="00044746">
      <w:pPr>
        <w:pStyle w:val="a4"/>
        <w:ind w:leftChars="0" w:left="960"/>
        <w:rPr>
          <w:rFonts w:cstheme="minorHAnsi"/>
        </w:rPr>
      </w:pPr>
    </w:p>
    <w:p w:rsidR="00023C72" w:rsidRDefault="00023C72" w:rsidP="00023C72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How to Porting Driver to Kernel</w:t>
      </w:r>
      <w:r w:rsidR="00D306EE">
        <w:rPr>
          <w:rFonts w:eastAsia="新細明體" w:cstheme="minorHAnsi"/>
          <w:b/>
          <w:sz w:val="36"/>
          <w:szCs w:val="36"/>
          <w:u w:val="single"/>
        </w:rPr>
        <w:t xml:space="preserve"> for RK3399 B</w:t>
      </w:r>
      <w:r w:rsidR="00D306EE">
        <w:rPr>
          <w:rFonts w:eastAsia="新細明體" w:cstheme="minorHAnsi" w:hint="eastAsia"/>
          <w:b/>
          <w:sz w:val="36"/>
          <w:szCs w:val="36"/>
          <w:u w:val="single"/>
        </w:rPr>
        <w:t>SP</w:t>
      </w:r>
    </w:p>
    <w:p w:rsidR="00023C72" w:rsidRDefault="00023C72" w:rsidP="00023C72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Create RK3399 BSP development environment</w:t>
      </w:r>
    </w:p>
    <w:p w:rsidR="00023C72" w:rsidRDefault="00023C72" w:rsidP="00023C72">
      <w:pPr>
        <w:pStyle w:val="a4"/>
        <w:ind w:leftChars="0" w:left="960"/>
        <w:rPr>
          <w:rFonts w:cstheme="minorHAnsi" w:hint="eastAsia"/>
        </w:rPr>
      </w:pPr>
      <w:r>
        <w:rPr>
          <w:rFonts w:cstheme="minorHAnsi"/>
        </w:rPr>
        <w:t>Please refer to the below link to create development environment</w:t>
      </w:r>
    </w:p>
    <w:p w:rsidR="00023C72" w:rsidRDefault="00023C72" w:rsidP="00023C72">
      <w:pPr>
        <w:pStyle w:val="a4"/>
        <w:ind w:leftChars="0" w:left="960"/>
        <w:rPr>
          <w:rFonts w:cstheme="minorHAnsi"/>
        </w:rPr>
      </w:pPr>
      <w:hyperlink r:id="rId26" w:history="1">
        <w:r w:rsidRPr="001F79DE">
          <w:rPr>
            <w:rStyle w:val="a3"/>
            <w:rFonts w:cstheme="minorHAnsi"/>
          </w:rPr>
          <w:t>http://ess-wiki.advantech.com.tw/view/Debian_BSP_User_Guide_for_rk3399_risc_series</w:t>
        </w:r>
      </w:hyperlink>
    </w:p>
    <w:p w:rsidR="00023C72" w:rsidRDefault="00023C72" w:rsidP="00023C72">
      <w:pPr>
        <w:pStyle w:val="a4"/>
        <w:ind w:leftChars="0" w:left="960"/>
        <w:rPr>
          <w:rFonts w:cstheme="minorHAnsi"/>
        </w:rPr>
      </w:pPr>
    </w:p>
    <w:p w:rsidR="00023C72" w:rsidRDefault="00023C72" w:rsidP="00023C72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Copy driver source </w:t>
      </w:r>
      <w:r>
        <w:rPr>
          <w:rFonts w:cstheme="minorHAnsi"/>
        </w:rPr>
        <w:t>to kernel source tree</w:t>
      </w:r>
    </w:p>
    <w:p w:rsidR="00E579C5" w:rsidRDefault="00E579C5" w:rsidP="00023C72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Decompress the</w:t>
      </w:r>
      <w:r>
        <w:rPr>
          <w:rFonts w:cstheme="minorHAnsi" w:hint="eastAsia"/>
        </w:rPr>
        <w:t xml:space="preserve"> bcmdhd</w:t>
      </w:r>
      <w:r>
        <w:rPr>
          <w:rFonts w:cstheme="minorHAnsi"/>
        </w:rPr>
        <w:t xml:space="preserve"> driver tarball and </w:t>
      </w:r>
      <w:r w:rsidR="00015AB0">
        <w:rPr>
          <w:rFonts w:cstheme="minorHAnsi"/>
        </w:rPr>
        <w:t>put</w:t>
      </w:r>
      <w:r>
        <w:rPr>
          <w:rFonts w:cstheme="minorHAnsi"/>
        </w:rPr>
        <w:t xml:space="preserve"> it to kernel source tree</w:t>
      </w:r>
    </w:p>
    <w:p w:rsidR="00122E48" w:rsidRPr="00122E48" w:rsidRDefault="00122E48" w:rsidP="00122E48">
      <w:pPr>
        <w:pStyle w:val="a4"/>
        <w:numPr>
          <w:ilvl w:val="0"/>
          <w:numId w:val="13"/>
        </w:numPr>
        <w:ind w:leftChars="0"/>
        <w:rPr>
          <w:rFonts w:cstheme="minorHAnsi" w:hint="eastAsia"/>
        </w:rPr>
      </w:pPr>
      <w:r>
        <w:rPr>
          <w:rFonts w:cstheme="minorHAnsi" w:hint="eastAsia"/>
        </w:rPr>
        <w:t>Change to directory as below</w:t>
      </w:r>
    </w:p>
    <w:p w:rsidR="00122E48" w:rsidRDefault="00E579C5" w:rsidP="00122E48">
      <w:pPr>
        <w:pStyle w:val="a4"/>
        <w:ind w:leftChars="0" w:left="960" w:firstLine="360"/>
        <w:rPr>
          <w:rFonts w:cstheme="minorHAnsi"/>
        </w:rPr>
      </w:pPr>
      <w:r>
        <w:rPr>
          <w:rFonts w:cstheme="minorHAnsi" w:hint="eastAsia"/>
        </w:rPr>
        <w:t xml:space="preserve"># </w:t>
      </w:r>
      <w:r w:rsidR="00122E48">
        <w:rPr>
          <w:rFonts w:cstheme="minorHAnsi"/>
        </w:rPr>
        <w:t>cd /the_p</w:t>
      </w:r>
      <w:r w:rsidR="00122E48">
        <w:rPr>
          <w:rFonts w:cstheme="minorHAnsi"/>
        </w:rPr>
        <w:t>ath_to_kernel/</w:t>
      </w:r>
      <w:r w:rsidR="00122E48" w:rsidRPr="00F64521">
        <w:rPr>
          <w:rFonts w:cstheme="minorHAnsi"/>
        </w:rPr>
        <w:t>drivers/net/wireless/rockchip_wlan/rkwifi</w:t>
      </w:r>
    </w:p>
    <w:p w:rsidR="00122E48" w:rsidRDefault="00122E48" w:rsidP="00122E48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/>
        </w:rPr>
        <w:t>Rename the original driver</w:t>
      </w:r>
    </w:p>
    <w:p w:rsidR="00122E48" w:rsidRDefault="00122E48" w:rsidP="00122E48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># mv bcmdhd bcmdhd.orig</w:t>
      </w:r>
    </w:p>
    <w:p w:rsidR="00122E48" w:rsidRDefault="00122E48" w:rsidP="00122E48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 w:hint="eastAsia"/>
        </w:rPr>
        <w:t>Decompress the driver tarball</w:t>
      </w:r>
    </w:p>
    <w:p w:rsidR="00E579C5" w:rsidRDefault="00122E48" w:rsidP="00122E48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 xml:space="preserve"># </w:t>
      </w:r>
      <w:r w:rsidR="00E579C5">
        <w:rPr>
          <w:rFonts w:cstheme="minorHAnsi" w:hint="eastAsia"/>
        </w:rPr>
        <w:t xml:space="preserve">tar jxvf </w:t>
      </w:r>
      <w:r>
        <w:rPr>
          <w:rFonts w:cstheme="minorHAnsi"/>
        </w:rPr>
        <w:t>/the_path_to_</w:t>
      </w:r>
      <w:r w:rsidR="00015AB0">
        <w:rPr>
          <w:rFonts w:cstheme="minorHAnsi"/>
        </w:rPr>
        <w:t>driver_</w:t>
      </w:r>
      <w:r>
        <w:rPr>
          <w:rFonts w:cstheme="minorHAnsi"/>
        </w:rPr>
        <w:t>tarball/</w:t>
      </w:r>
      <w:r w:rsidR="00E579C5">
        <w:rPr>
          <w:rFonts w:cstheme="minorHAnsi" w:hint="eastAsia"/>
        </w:rPr>
        <w:t>bc</w:t>
      </w:r>
      <w:r w:rsidR="00F64521">
        <w:rPr>
          <w:rFonts w:cstheme="minorHAnsi"/>
        </w:rPr>
        <w:t>mdhd_eXX.tar.bz2</w:t>
      </w:r>
    </w:p>
    <w:p w:rsidR="00E579C5" w:rsidRPr="00E579C5" w:rsidRDefault="00E579C5" w:rsidP="00023C72">
      <w:pPr>
        <w:pStyle w:val="a4"/>
        <w:ind w:leftChars="0" w:left="960"/>
        <w:rPr>
          <w:rFonts w:cstheme="minorHAnsi"/>
        </w:rPr>
      </w:pPr>
    </w:p>
    <w:p w:rsidR="00023C72" w:rsidRDefault="00D306EE" w:rsidP="00015AB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Modify Kconfig to add </w:t>
      </w:r>
      <w:r w:rsidR="00015AB0">
        <w:rPr>
          <w:rFonts w:cstheme="minorHAnsi"/>
        </w:rPr>
        <w:t xml:space="preserve">bcmdhd </w:t>
      </w:r>
      <w:r w:rsidR="00E579C5">
        <w:rPr>
          <w:rFonts w:cstheme="minorHAnsi"/>
        </w:rPr>
        <w:t>driver</w:t>
      </w:r>
    </w:p>
    <w:p w:rsidR="00015AB0" w:rsidRDefault="00015AB0" w:rsidP="00023C72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Add </w:t>
      </w:r>
      <w:r>
        <w:rPr>
          <w:rFonts w:cstheme="minorHAnsi" w:hint="eastAsia"/>
        </w:rPr>
        <w:t>string</w:t>
      </w:r>
    </w:p>
    <w:p w:rsidR="00D306EE" w:rsidRPr="00015AB0" w:rsidRDefault="00015AB0" w:rsidP="00023C72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>[</w:t>
      </w:r>
      <w:r w:rsidRPr="00015AB0">
        <w:rPr>
          <w:rFonts w:cstheme="minorHAnsi"/>
        </w:rPr>
        <w:t>source "drivers/net/wireless/rockchip_wlan/rkwifi/bcmdhd/Kconfig"</w:t>
      </w:r>
      <w:r>
        <w:rPr>
          <w:rFonts w:cstheme="minorHAnsi"/>
        </w:rPr>
        <w:t>] to Kconfig file “</w:t>
      </w:r>
      <w:r>
        <w:rPr>
          <w:rFonts w:cstheme="minorHAnsi"/>
        </w:rPr>
        <w:t>/the_path_to_kernel/</w:t>
      </w:r>
      <w:r w:rsidRPr="00F64521">
        <w:rPr>
          <w:rFonts w:cstheme="minorHAnsi"/>
        </w:rPr>
        <w:t>drivers/net/wireless/rockchip_wlan/rkwifi</w:t>
      </w:r>
      <w:r>
        <w:rPr>
          <w:rFonts w:cstheme="minorHAnsi"/>
        </w:rPr>
        <w:t>/Kconfig”</w:t>
      </w:r>
    </w:p>
    <w:p w:rsidR="003F5693" w:rsidRDefault="003F5693" w:rsidP="00023C72">
      <w:pPr>
        <w:pStyle w:val="a4"/>
        <w:ind w:leftChars="0" w:left="960"/>
        <w:rPr>
          <w:rFonts w:cstheme="minorHAnsi" w:hint="eastAsia"/>
        </w:rPr>
      </w:pPr>
      <w:r>
        <w:rPr>
          <w:noProof/>
        </w:rPr>
        <w:drawing>
          <wp:inline distT="0" distB="0" distL="0" distR="0" wp14:anchorId="4266DED8" wp14:editId="2BF1B3E2">
            <wp:extent cx="3624349" cy="165857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35299" cy="16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B0" w:rsidRDefault="00015AB0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D306EE" w:rsidRDefault="00D306EE" w:rsidP="00023C72">
      <w:pPr>
        <w:pStyle w:val="a4"/>
        <w:ind w:leftChars="0" w:left="960"/>
        <w:rPr>
          <w:rFonts w:cstheme="minorHAnsi" w:hint="eastAsia"/>
        </w:rPr>
      </w:pPr>
    </w:p>
    <w:p w:rsidR="00023C72" w:rsidRDefault="00023C72" w:rsidP="00023C72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Make kernel configuration</w:t>
      </w:r>
    </w:p>
    <w:p w:rsidR="003D6201" w:rsidRDefault="003D6201" w:rsidP="003D6201">
      <w:pPr>
        <w:ind w:left="960"/>
        <w:rPr>
          <w:rFonts w:cstheme="minorHAnsi" w:hint="eastAsia"/>
        </w:rPr>
      </w:pPr>
      <w:r>
        <w:rPr>
          <w:rFonts w:cstheme="minorHAnsi" w:hint="eastAsia"/>
        </w:rPr>
        <w:t>Get into menuconfig menu</w:t>
      </w:r>
    </w:p>
    <w:p w:rsidR="003D6201" w:rsidRDefault="003D6201" w:rsidP="003D6201">
      <w:pPr>
        <w:ind w:left="960"/>
        <w:rPr>
          <w:rFonts w:cstheme="minorHAnsi" w:hint="eastAsia"/>
        </w:rPr>
      </w:pPr>
      <w:r>
        <w:rPr>
          <w:rFonts w:cstheme="minorHAnsi"/>
        </w:rPr>
        <w:t xml:space="preserve"># </w:t>
      </w:r>
      <w:r w:rsidRPr="003D6201">
        <w:rPr>
          <w:rFonts w:cstheme="minorHAnsi"/>
        </w:rPr>
        <w:t>make ARCH=arm64 menuconfig</w:t>
      </w:r>
    </w:p>
    <w:p w:rsidR="003D6201" w:rsidRPr="003D6201" w:rsidRDefault="003D6201" w:rsidP="003D6201">
      <w:pPr>
        <w:rPr>
          <w:rFonts w:cstheme="minorHAnsi" w:hint="eastAsia"/>
        </w:rPr>
      </w:pPr>
    </w:p>
    <w:p w:rsidR="00F21313" w:rsidRDefault="00015AB0" w:rsidP="00F21313">
      <w:pPr>
        <w:pStyle w:val="a4"/>
        <w:numPr>
          <w:ilvl w:val="0"/>
          <w:numId w:val="15"/>
        </w:numPr>
        <w:ind w:leftChars="0"/>
        <w:rPr>
          <w:rFonts w:cstheme="minorHAnsi" w:hint="eastAsia"/>
        </w:rPr>
      </w:pPr>
      <w:r>
        <w:rPr>
          <w:rFonts w:cstheme="minorHAnsi"/>
        </w:rPr>
        <w:t xml:space="preserve">Select </w:t>
      </w:r>
      <w:r w:rsidR="003D6201">
        <w:rPr>
          <w:rFonts w:cstheme="minorHAnsi"/>
        </w:rPr>
        <w:t xml:space="preserve">[ </w:t>
      </w:r>
      <w:r>
        <w:rPr>
          <w:rFonts w:cstheme="minorHAnsi"/>
        </w:rPr>
        <w:t xml:space="preserve">Device Drivers </w:t>
      </w:r>
      <w:r w:rsidRPr="00015AB0">
        <w:rPr>
          <w:rFonts w:cstheme="minorHAnsi"/>
        </w:rPr>
        <w:t xml:space="preserve">---&gt; </w:t>
      </w:r>
      <w:r>
        <w:rPr>
          <w:rFonts w:cstheme="minorHAnsi"/>
        </w:rPr>
        <w:t xml:space="preserve">Network device support </w:t>
      </w:r>
      <w:r w:rsidRPr="00015AB0">
        <w:rPr>
          <w:rFonts w:cstheme="minorHAnsi"/>
        </w:rPr>
        <w:t xml:space="preserve">---&gt; </w:t>
      </w:r>
      <w:r>
        <w:rPr>
          <w:rFonts w:cstheme="minorHAnsi"/>
        </w:rPr>
        <w:t xml:space="preserve">Wireless LAN </w:t>
      </w:r>
      <w:r w:rsidRPr="00015AB0">
        <w:rPr>
          <w:rFonts w:cstheme="minorHAnsi"/>
        </w:rPr>
        <w:t>---&gt; Rockchip Wireless LAN support</w:t>
      </w:r>
      <w:r w:rsidR="003D6201">
        <w:rPr>
          <w:rFonts w:cstheme="minorHAnsi"/>
        </w:rPr>
        <w:t>]</w:t>
      </w:r>
    </w:p>
    <w:p w:rsidR="00F21313" w:rsidRDefault="00F21313" w:rsidP="00F21313">
      <w:pPr>
        <w:pStyle w:val="a4"/>
        <w:numPr>
          <w:ilvl w:val="0"/>
          <w:numId w:val="15"/>
        </w:numPr>
        <w:ind w:leftChars="0"/>
        <w:rPr>
          <w:rFonts w:cstheme="minorHAnsi"/>
        </w:rPr>
      </w:pPr>
      <w:r>
        <w:rPr>
          <w:rFonts w:cstheme="minorHAnsi"/>
        </w:rPr>
        <w:t>Enable [Broadcom FullMAC wireless cards support] as module</w:t>
      </w:r>
    </w:p>
    <w:p w:rsidR="00F21313" w:rsidRDefault="00F21313" w:rsidP="00F21313">
      <w:pPr>
        <w:pStyle w:val="a4"/>
        <w:numPr>
          <w:ilvl w:val="0"/>
          <w:numId w:val="15"/>
        </w:numPr>
        <w:ind w:leftChars="0"/>
        <w:rPr>
          <w:rFonts w:cstheme="minorHAnsi"/>
        </w:rPr>
      </w:pPr>
      <w:r>
        <w:rPr>
          <w:rFonts w:cstheme="minorHAnsi"/>
        </w:rPr>
        <w:t>Input the path of firmware as below</w:t>
      </w:r>
    </w:p>
    <w:p w:rsidR="00F21313" w:rsidRDefault="00F21313" w:rsidP="00F21313">
      <w:pPr>
        <w:pStyle w:val="a4"/>
        <w:numPr>
          <w:ilvl w:val="2"/>
          <w:numId w:val="5"/>
        </w:numPr>
        <w:ind w:leftChars="0"/>
        <w:rPr>
          <w:rFonts w:cstheme="minorHAnsi"/>
        </w:rPr>
      </w:pPr>
      <w:r w:rsidRPr="00F21313">
        <w:rPr>
          <w:rFonts w:cstheme="minorHAnsi"/>
        </w:rPr>
        <w:t>/lib/firmware/bcmdhd/fw_bcm43752a2_pcie_ag.bin</w:t>
      </w:r>
    </w:p>
    <w:p w:rsidR="00F21313" w:rsidRDefault="00F21313" w:rsidP="00F21313">
      <w:pPr>
        <w:pStyle w:val="a4"/>
        <w:numPr>
          <w:ilvl w:val="2"/>
          <w:numId w:val="5"/>
        </w:numPr>
        <w:ind w:leftChars="0"/>
        <w:rPr>
          <w:rFonts w:cstheme="minorHAnsi"/>
        </w:rPr>
      </w:pPr>
      <w:r w:rsidRPr="00F21313">
        <w:rPr>
          <w:rFonts w:cstheme="minorHAnsi"/>
        </w:rPr>
        <w:t>/lib/firmware/bcmdhd/nvram_ap6275p_mp.txt</w:t>
      </w:r>
    </w:p>
    <w:p w:rsidR="00015AB0" w:rsidRDefault="00F21313" w:rsidP="00F21313">
      <w:pPr>
        <w:pStyle w:val="a4"/>
        <w:numPr>
          <w:ilvl w:val="0"/>
          <w:numId w:val="15"/>
        </w:numPr>
        <w:ind w:leftChars="0"/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 w:hint="eastAsia"/>
        </w:rPr>
        <w:t>ave configuration and exit the menu</w:t>
      </w:r>
      <w:bookmarkStart w:id="0" w:name="_GoBack"/>
      <w:bookmarkEnd w:id="0"/>
    </w:p>
    <w:p w:rsidR="00015AB0" w:rsidRDefault="00015AB0" w:rsidP="00015AB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336A0FB5" wp14:editId="25D2EDFB">
            <wp:extent cx="4024807" cy="2659784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32719" cy="266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201" w:rsidRDefault="003D6201" w:rsidP="00015AB0">
      <w:pPr>
        <w:ind w:left="960"/>
        <w:rPr>
          <w:rFonts w:cstheme="minorHAnsi"/>
        </w:rPr>
      </w:pPr>
    </w:p>
    <w:p w:rsidR="00023C72" w:rsidRDefault="00023C72" w:rsidP="00023C72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Rebuild kernel</w:t>
      </w:r>
    </w:p>
    <w:p w:rsidR="003D6201" w:rsidRDefault="003D6201" w:rsidP="003D6201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#</w:t>
      </w:r>
      <w:r w:rsidRPr="003D6201">
        <w:t xml:space="preserve"> </w:t>
      </w:r>
      <w:r w:rsidRPr="003D6201">
        <w:rPr>
          <w:rFonts w:cstheme="minorHAnsi"/>
        </w:rPr>
        <w:t>make ARCH=arm64 rk3399-rsb3710-a2.img</w:t>
      </w:r>
    </w:p>
    <w:p w:rsidR="003D6201" w:rsidRDefault="003D6201" w:rsidP="003D6201">
      <w:pPr>
        <w:pStyle w:val="a4"/>
        <w:ind w:leftChars="0" w:left="960"/>
        <w:rPr>
          <w:rFonts w:cstheme="minorHAnsi"/>
        </w:rPr>
      </w:pPr>
    </w:p>
    <w:p w:rsidR="003D6201" w:rsidRDefault="003D6201" w:rsidP="003D6201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 xml:space="preserve">After that, the boot.img will be </w:t>
      </w:r>
      <w:r>
        <w:rPr>
          <w:rFonts w:cstheme="minorHAnsi"/>
        </w:rPr>
        <w:t>outputted in current directory.</w:t>
      </w:r>
    </w:p>
    <w:p w:rsidR="003D6201" w:rsidRPr="00023C72" w:rsidRDefault="003D6201" w:rsidP="003D6201">
      <w:pPr>
        <w:pStyle w:val="a4"/>
        <w:ind w:leftChars="0" w:left="960"/>
        <w:rPr>
          <w:rFonts w:cstheme="minorHAnsi" w:hint="eastAsia"/>
        </w:rPr>
      </w:pPr>
      <w:r>
        <w:rPr>
          <w:noProof/>
        </w:rPr>
        <w:drawing>
          <wp:inline distT="0" distB="0" distL="0" distR="0" wp14:anchorId="2454A5E9" wp14:editId="27DE85C0">
            <wp:extent cx="4034443" cy="34729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66207" cy="3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201" w:rsidRPr="00023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DB" w:rsidRDefault="00E73CDB" w:rsidP="009149B0">
      <w:r>
        <w:separator/>
      </w:r>
    </w:p>
  </w:endnote>
  <w:endnote w:type="continuationSeparator" w:id="0">
    <w:p w:rsidR="00E73CDB" w:rsidRDefault="00E73CDB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DB" w:rsidRDefault="00E73CDB" w:rsidP="009149B0">
      <w:r>
        <w:separator/>
      </w:r>
    </w:p>
  </w:footnote>
  <w:footnote w:type="continuationSeparator" w:id="0">
    <w:p w:rsidR="00E73CDB" w:rsidRDefault="00E73CDB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9F21603"/>
    <w:multiLevelType w:val="hybridMultilevel"/>
    <w:tmpl w:val="432ED0B4"/>
    <w:lvl w:ilvl="0" w:tplc="95EABE7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076C5C"/>
    <w:multiLevelType w:val="hybridMultilevel"/>
    <w:tmpl w:val="C25A7C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9235D48"/>
    <w:multiLevelType w:val="hybridMultilevel"/>
    <w:tmpl w:val="AEDE0D1C"/>
    <w:lvl w:ilvl="0" w:tplc="728838AC">
      <w:start w:val="1"/>
      <w:numFmt w:val="decimal"/>
      <w:lvlText w:val="%1)"/>
      <w:lvlJc w:val="left"/>
      <w:pPr>
        <w:ind w:left="1320" w:hanging="360"/>
      </w:pPr>
      <w:rPr>
        <w:rFonts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9457284"/>
    <w:multiLevelType w:val="hybridMultilevel"/>
    <w:tmpl w:val="36E68504"/>
    <w:lvl w:ilvl="0" w:tplc="45A2A6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EC73DDF"/>
    <w:multiLevelType w:val="hybridMultilevel"/>
    <w:tmpl w:val="9E68ADB0"/>
    <w:lvl w:ilvl="0" w:tplc="FDF4FF4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D8239F"/>
    <w:multiLevelType w:val="hybridMultilevel"/>
    <w:tmpl w:val="075CD2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AD4DFD"/>
    <w:multiLevelType w:val="hybridMultilevel"/>
    <w:tmpl w:val="C7522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423A85"/>
    <w:multiLevelType w:val="hybridMultilevel"/>
    <w:tmpl w:val="09F68C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EEA5821"/>
    <w:multiLevelType w:val="hybridMultilevel"/>
    <w:tmpl w:val="01BA82D2"/>
    <w:lvl w:ilvl="0" w:tplc="DC34351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A73802"/>
    <w:multiLevelType w:val="hybridMultilevel"/>
    <w:tmpl w:val="AB266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5AB0"/>
    <w:rsid w:val="00017A87"/>
    <w:rsid w:val="00023C72"/>
    <w:rsid w:val="00044746"/>
    <w:rsid w:val="00054229"/>
    <w:rsid w:val="000B1923"/>
    <w:rsid w:val="000C4037"/>
    <w:rsid w:val="000D124E"/>
    <w:rsid w:val="000E374F"/>
    <w:rsid w:val="00121CF7"/>
    <w:rsid w:val="00122E48"/>
    <w:rsid w:val="001A5593"/>
    <w:rsid w:val="001D7AD5"/>
    <w:rsid w:val="001E2748"/>
    <w:rsid w:val="00221274"/>
    <w:rsid w:val="00281014"/>
    <w:rsid w:val="002A71CD"/>
    <w:rsid w:val="00314BA6"/>
    <w:rsid w:val="00336620"/>
    <w:rsid w:val="00387873"/>
    <w:rsid w:val="003D6201"/>
    <w:rsid w:val="003D7FD6"/>
    <w:rsid w:val="003E07CE"/>
    <w:rsid w:val="003E228F"/>
    <w:rsid w:val="003F5693"/>
    <w:rsid w:val="00447B18"/>
    <w:rsid w:val="004B7D21"/>
    <w:rsid w:val="004C2405"/>
    <w:rsid w:val="004F3958"/>
    <w:rsid w:val="00530C84"/>
    <w:rsid w:val="00564624"/>
    <w:rsid w:val="006E4EDC"/>
    <w:rsid w:val="006F1E25"/>
    <w:rsid w:val="006F7D71"/>
    <w:rsid w:val="00733151"/>
    <w:rsid w:val="007775A0"/>
    <w:rsid w:val="00786606"/>
    <w:rsid w:val="007B7520"/>
    <w:rsid w:val="007E7276"/>
    <w:rsid w:val="007F7A1F"/>
    <w:rsid w:val="00816D37"/>
    <w:rsid w:val="00892B80"/>
    <w:rsid w:val="008D619A"/>
    <w:rsid w:val="008D6E7C"/>
    <w:rsid w:val="008E6E10"/>
    <w:rsid w:val="009149B0"/>
    <w:rsid w:val="00922B0A"/>
    <w:rsid w:val="009311D3"/>
    <w:rsid w:val="00931347"/>
    <w:rsid w:val="00934373"/>
    <w:rsid w:val="00941E89"/>
    <w:rsid w:val="00953818"/>
    <w:rsid w:val="00990BEA"/>
    <w:rsid w:val="00993540"/>
    <w:rsid w:val="009A2AA9"/>
    <w:rsid w:val="009B21E9"/>
    <w:rsid w:val="009C5988"/>
    <w:rsid w:val="009E7D39"/>
    <w:rsid w:val="009F2137"/>
    <w:rsid w:val="00A34143"/>
    <w:rsid w:val="00AF23FF"/>
    <w:rsid w:val="00AF5D56"/>
    <w:rsid w:val="00B5005C"/>
    <w:rsid w:val="00B74E0F"/>
    <w:rsid w:val="00B84FFD"/>
    <w:rsid w:val="00BF3955"/>
    <w:rsid w:val="00C46520"/>
    <w:rsid w:val="00C82F2F"/>
    <w:rsid w:val="00C971C7"/>
    <w:rsid w:val="00CA37DE"/>
    <w:rsid w:val="00CC3901"/>
    <w:rsid w:val="00CE40A5"/>
    <w:rsid w:val="00D02650"/>
    <w:rsid w:val="00D17B4C"/>
    <w:rsid w:val="00D270AE"/>
    <w:rsid w:val="00D306EE"/>
    <w:rsid w:val="00D40636"/>
    <w:rsid w:val="00DA3F6A"/>
    <w:rsid w:val="00DB3293"/>
    <w:rsid w:val="00DD7F72"/>
    <w:rsid w:val="00DF69DA"/>
    <w:rsid w:val="00E40461"/>
    <w:rsid w:val="00E579C5"/>
    <w:rsid w:val="00E73CDB"/>
    <w:rsid w:val="00EE6729"/>
    <w:rsid w:val="00F122F6"/>
    <w:rsid w:val="00F14B40"/>
    <w:rsid w:val="00F21313"/>
    <w:rsid w:val="00F64521"/>
    <w:rsid w:val="00F66CC5"/>
    <w:rsid w:val="00F807DB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17DC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ess-wiki.advantech.com.tw/view/Debian_BSP_User_Guide_for_rk3399_risc_seri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5654</TotalTime>
  <Pages>10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Will.Chen</cp:lastModifiedBy>
  <cp:revision>17</cp:revision>
  <dcterms:created xsi:type="dcterms:W3CDTF">2022-04-15T03:01:00Z</dcterms:created>
  <dcterms:modified xsi:type="dcterms:W3CDTF">2022-04-22T01:35:00Z</dcterms:modified>
</cp:coreProperties>
</file>